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14240A" w14:textId="704FC947" w:rsidR="00A13937" w:rsidRPr="00B76D45" w:rsidRDefault="00A13937" w:rsidP="00B76D45">
      <w:pPr>
        <w:jc w:val="right"/>
        <w:rPr>
          <w:rFonts w:ascii="Times New Roman" w:hAnsi="Times New Roman"/>
          <w:sz w:val="28"/>
          <w:szCs w:val="28"/>
        </w:rPr>
      </w:pPr>
      <w:r w:rsidRPr="00B76D45">
        <w:rPr>
          <w:rFonts w:ascii="Times New Roman" w:hAnsi="Times New Roman"/>
          <w:sz w:val="28"/>
          <w:szCs w:val="28"/>
        </w:rPr>
        <w:t xml:space="preserve">Приложение </w:t>
      </w:r>
      <w:r w:rsidR="00C0541D" w:rsidRPr="00B76D45">
        <w:rPr>
          <w:rFonts w:ascii="Times New Roman" w:hAnsi="Times New Roman"/>
          <w:sz w:val="28"/>
          <w:szCs w:val="28"/>
        </w:rPr>
        <w:t>2</w:t>
      </w:r>
    </w:p>
    <w:p w14:paraId="4BB764A1" w14:textId="3F82DB8C" w:rsidR="00A13937" w:rsidRPr="00B76D45" w:rsidRDefault="00A13937" w:rsidP="00B76D45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B76D45">
        <w:rPr>
          <w:rFonts w:ascii="Times New Roman" w:hAnsi="Times New Roman"/>
          <w:b/>
          <w:bCs/>
          <w:sz w:val="28"/>
          <w:szCs w:val="28"/>
        </w:rPr>
        <w:t xml:space="preserve">План </w:t>
      </w:r>
      <w:r w:rsidR="00A536BF" w:rsidRPr="00B76D45">
        <w:rPr>
          <w:rFonts w:ascii="Times New Roman" w:hAnsi="Times New Roman"/>
          <w:b/>
          <w:bCs/>
          <w:sz w:val="28"/>
          <w:szCs w:val="28"/>
        </w:rPr>
        <w:t>мероприятий</w:t>
      </w:r>
      <w:r w:rsidRPr="00B76D45">
        <w:rPr>
          <w:rFonts w:ascii="Times New Roman" w:hAnsi="Times New Roman"/>
          <w:b/>
          <w:bCs/>
          <w:sz w:val="28"/>
          <w:szCs w:val="28"/>
        </w:rPr>
        <w:t xml:space="preserve"> к Программе развития ГЧП на 2022</w:t>
      </w:r>
      <w:r w:rsidR="00956B48">
        <w:rPr>
          <w:rFonts w:ascii="Times New Roman" w:hAnsi="Times New Roman"/>
          <w:b/>
          <w:bCs/>
          <w:sz w:val="28"/>
          <w:szCs w:val="28"/>
        </w:rPr>
        <w:t>–</w:t>
      </w:r>
      <w:r w:rsidRPr="00B76D45">
        <w:rPr>
          <w:rFonts w:ascii="Times New Roman" w:hAnsi="Times New Roman"/>
          <w:b/>
          <w:bCs/>
          <w:sz w:val="28"/>
          <w:szCs w:val="28"/>
        </w:rPr>
        <w:t>2026 годы</w:t>
      </w:r>
    </w:p>
    <w:p w14:paraId="130BC7EB" w14:textId="77777777" w:rsidR="009770AA" w:rsidRPr="00B76D45" w:rsidRDefault="009770AA" w:rsidP="00B76D45">
      <w:pPr>
        <w:jc w:val="both"/>
        <w:rPr>
          <w:rFonts w:ascii="Times New Roman" w:hAnsi="Times New Roman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8"/>
        <w:gridCol w:w="2596"/>
        <w:gridCol w:w="4050"/>
        <w:gridCol w:w="1691"/>
        <w:gridCol w:w="2775"/>
        <w:gridCol w:w="2340"/>
      </w:tblGrid>
      <w:tr w:rsidR="00A13937" w:rsidRPr="00B76D45" w14:paraId="3D996358" w14:textId="77777777" w:rsidTr="00E11975">
        <w:trPr>
          <w:tblHeader/>
        </w:trPr>
        <w:tc>
          <w:tcPr>
            <w:tcW w:w="17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7E06C7" w14:textId="77777777" w:rsidR="00A13937" w:rsidRPr="00B76D45" w:rsidRDefault="00A13937" w:rsidP="00B76D4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6D45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9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D6EF09" w14:textId="77777777" w:rsidR="00A13937" w:rsidRPr="00B76D45" w:rsidRDefault="00A13937" w:rsidP="00B76D4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6D45">
              <w:rPr>
                <w:rFonts w:ascii="Times New Roman" w:hAnsi="Times New Roman" w:cs="Times New Roman"/>
                <w:b/>
                <w:sz w:val="28"/>
                <w:szCs w:val="28"/>
              </w:rPr>
              <w:t>Задачи</w:t>
            </w:r>
          </w:p>
        </w:tc>
        <w:tc>
          <w:tcPr>
            <w:tcW w:w="147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9D17F0" w14:textId="459F65D7" w:rsidR="00A13937" w:rsidRPr="00B76D45" w:rsidRDefault="00890A0F" w:rsidP="00B76D4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6D45">
              <w:rPr>
                <w:rFonts w:ascii="Times New Roman" w:hAnsi="Times New Roman" w:cs="Times New Roman"/>
                <w:b/>
                <w:sz w:val="28"/>
                <w:szCs w:val="28"/>
              </w:rPr>
              <w:t>Меры/д</w:t>
            </w:r>
            <w:r w:rsidR="00A13937" w:rsidRPr="00B76D45">
              <w:rPr>
                <w:rFonts w:ascii="Times New Roman" w:hAnsi="Times New Roman" w:cs="Times New Roman"/>
                <w:b/>
                <w:sz w:val="28"/>
                <w:szCs w:val="28"/>
              </w:rPr>
              <w:t>ействия</w:t>
            </w:r>
          </w:p>
        </w:tc>
        <w:tc>
          <w:tcPr>
            <w:tcW w:w="60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DCB991" w14:textId="77777777" w:rsidR="00A13937" w:rsidRPr="00B76D45" w:rsidRDefault="00A13937" w:rsidP="00B76D4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6D45">
              <w:rPr>
                <w:rFonts w:ascii="Times New Roman" w:hAnsi="Times New Roman" w:cs="Times New Roman"/>
                <w:b/>
                <w:sz w:val="28"/>
                <w:szCs w:val="28"/>
              </w:rPr>
              <w:t>Срок реализации</w:t>
            </w:r>
          </w:p>
          <w:p w14:paraId="6CAC5323" w14:textId="0F12D4DB" w:rsidR="00F81626" w:rsidRPr="00B76D45" w:rsidRDefault="00F81626" w:rsidP="00B76D4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2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4284A3" w14:textId="77777777" w:rsidR="00A13937" w:rsidRPr="00B76D45" w:rsidRDefault="00A13937" w:rsidP="00B76D4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6D45">
              <w:rPr>
                <w:rFonts w:ascii="Times New Roman" w:hAnsi="Times New Roman" w:cs="Times New Roman"/>
                <w:b/>
                <w:sz w:val="28"/>
                <w:szCs w:val="28"/>
              </w:rPr>
              <w:t>Ожидаемые результаты</w:t>
            </w:r>
          </w:p>
          <w:p w14:paraId="29FE56C9" w14:textId="607C90AD" w:rsidR="00F81626" w:rsidRPr="00B76D45" w:rsidRDefault="00F81626" w:rsidP="00B76D4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8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7E4568" w14:textId="77777777" w:rsidR="00A13937" w:rsidRPr="00B76D45" w:rsidRDefault="00A13937" w:rsidP="00B76D4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6D45">
              <w:rPr>
                <w:rFonts w:ascii="Times New Roman" w:hAnsi="Times New Roman" w:cs="Times New Roman"/>
                <w:b/>
                <w:sz w:val="28"/>
                <w:szCs w:val="28"/>
              </w:rPr>
              <w:t>Ответственные исполнители</w:t>
            </w:r>
          </w:p>
          <w:p w14:paraId="1D54143E" w14:textId="4C407A62" w:rsidR="00F81626" w:rsidRPr="00B76D45" w:rsidRDefault="00F81626" w:rsidP="00B76D4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D3808" w:rsidRPr="00B76D45" w14:paraId="5CAD7E75" w14:textId="77777777" w:rsidTr="00E11975">
        <w:trPr>
          <w:trHeight w:val="822"/>
        </w:trPr>
        <w:tc>
          <w:tcPr>
            <w:tcW w:w="178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84F21F" w14:textId="5867FBE6" w:rsidR="002D3808" w:rsidRPr="00B76D45" w:rsidRDefault="00B76D45" w:rsidP="00B76D45">
            <w:pPr>
              <w:pStyle w:val="tkTablica"/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B9262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30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497038" w14:textId="5BA9CC70" w:rsidR="002D3808" w:rsidRPr="00B76D45" w:rsidRDefault="002D3808" w:rsidP="00956B48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6D45">
              <w:rPr>
                <w:rFonts w:ascii="Times New Roman" w:hAnsi="Times New Roman" w:cs="Times New Roman"/>
                <w:sz w:val="28"/>
                <w:szCs w:val="28"/>
              </w:rPr>
              <w:t>Улучшение законодательства о ГЧП для обеспечения достижения ожидаемых результатов Программы развития ГЧП на 2022</w:t>
            </w:r>
            <w:r w:rsidR="00956B48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B76D45">
              <w:rPr>
                <w:rFonts w:ascii="Times New Roman" w:hAnsi="Times New Roman" w:cs="Times New Roman"/>
                <w:sz w:val="28"/>
                <w:szCs w:val="28"/>
              </w:rPr>
              <w:t>2026 годы</w:t>
            </w:r>
          </w:p>
        </w:tc>
        <w:tc>
          <w:tcPr>
            <w:tcW w:w="147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7C7EFA" w14:textId="4E7DD738" w:rsidR="002D3808" w:rsidRPr="00B76D45" w:rsidRDefault="002D3808" w:rsidP="00052AE5">
            <w:pPr>
              <w:pStyle w:val="tkTablica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6D45">
              <w:rPr>
                <w:rFonts w:ascii="Times New Roman" w:hAnsi="Times New Roman" w:cs="Times New Roman"/>
                <w:sz w:val="28"/>
                <w:szCs w:val="28"/>
              </w:rPr>
              <w:t>Подготовка и принятие проекта Закона о внесении изменений в Закон о ГЧП</w:t>
            </w:r>
          </w:p>
        </w:tc>
        <w:tc>
          <w:tcPr>
            <w:tcW w:w="60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202E30" w14:textId="50060CAA" w:rsidR="002D3808" w:rsidRPr="00B76D45" w:rsidRDefault="00B50A7E" w:rsidP="00B76D4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6D45">
              <w:rPr>
                <w:rFonts w:ascii="Times New Roman" w:hAnsi="Times New Roman" w:cs="Times New Roman"/>
                <w:sz w:val="28"/>
                <w:szCs w:val="28"/>
              </w:rPr>
              <w:t>Сентябрь</w:t>
            </w:r>
            <w:r w:rsidR="004D2DF1" w:rsidRPr="00B76D45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2D3808" w:rsidRPr="00B76D45">
              <w:rPr>
                <w:rFonts w:ascii="Times New Roman" w:hAnsi="Times New Roman" w:cs="Times New Roman"/>
                <w:sz w:val="28"/>
                <w:szCs w:val="28"/>
              </w:rPr>
              <w:t xml:space="preserve"> 2022 года</w:t>
            </w:r>
          </w:p>
        </w:tc>
        <w:tc>
          <w:tcPr>
            <w:tcW w:w="102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98BA88" w14:textId="4CB65D14" w:rsidR="002D3808" w:rsidRPr="00B76D45" w:rsidRDefault="002D3808" w:rsidP="00B76D4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6D45">
              <w:rPr>
                <w:rFonts w:ascii="Times New Roman" w:hAnsi="Times New Roman" w:cs="Times New Roman"/>
                <w:sz w:val="28"/>
                <w:szCs w:val="28"/>
              </w:rPr>
              <w:t>Принят Закон в установленном порядке</w:t>
            </w:r>
          </w:p>
        </w:tc>
        <w:tc>
          <w:tcPr>
            <w:tcW w:w="78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38DE1A" w14:textId="5E59B5FC" w:rsidR="002D3808" w:rsidRPr="00B76D45" w:rsidRDefault="00E11975" w:rsidP="00E11975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B76D45">
              <w:rPr>
                <w:rFonts w:ascii="Times New Roman" w:hAnsi="Times New Roman" w:cs="Times New Roman"/>
                <w:sz w:val="28"/>
                <w:szCs w:val="28"/>
              </w:rPr>
              <w:t>МЭК,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76D4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НАИ,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052AE5" w:rsidRPr="00B76D45">
              <w:rPr>
                <w:rFonts w:ascii="Times New Roman" w:hAnsi="Times New Roman" w:cs="Times New Roman"/>
                <w:sz w:val="28"/>
                <w:szCs w:val="28"/>
              </w:rPr>
              <w:t>МФ</w:t>
            </w:r>
            <w:r w:rsidR="00891E6F">
              <w:rPr>
                <w:rFonts w:ascii="Times New Roman" w:hAnsi="Times New Roman" w:cs="Times New Roman"/>
                <w:sz w:val="28"/>
                <w:szCs w:val="28"/>
              </w:rPr>
              <w:t>, ЦГЧП</w:t>
            </w:r>
          </w:p>
        </w:tc>
      </w:tr>
      <w:tr w:rsidR="002D3808" w:rsidRPr="00B76D45" w14:paraId="4837C7B5" w14:textId="77777777" w:rsidTr="00E11975">
        <w:trPr>
          <w:trHeight w:val="821"/>
        </w:trPr>
        <w:tc>
          <w:tcPr>
            <w:tcW w:w="178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93A10C" w14:textId="77777777" w:rsidR="002D3808" w:rsidRPr="00B76D45" w:rsidRDefault="002D3808" w:rsidP="00B76D45">
            <w:pPr>
              <w:pStyle w:val="tkTablica"/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0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962A04" w14:textId="77777777" w:rsidR="002D3808" w:rsidRPr="00B76D45" w:rsidRDefault="002D3808" w:rsidP="00B76D4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D6C16D" w14:textId="0B1DAB06" w:rsidR="002D3808" w:rsidRPr="00B76D45" w:rsidRDefault="002D3808" w:rsidP="00052AE5">
            <w:pPr>
              <w:pStyle w:val="tkTablica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6D45">
              <w:rPr>
                <w:rFonts w:ascii="Times New Roman" w:hAnsi="Times New Roman" w:cs="Times New Roman"/>
                <w:sz w:val="28"/>
                <w:szCs w:val="28"/>
              </w:rPr>
              <w:t>Подготовка и принятие необходимых подзаконных актов</w:t>
            </w:r>
          </w:p>
        </w:tc>
        <w:tc>
          <w:tcPr>
            <w:tcW w:w="60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C77AF8" w14:textId="5D952CC9" w:rsidR="002D3808" w:rsidRPr="00B76D45" w:rsidRDefault="00E11975" w:rsidP="00B76D4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Ноябрь</w:t>
            </w:r>
            <w:r w:rsidR="004D2DF1" w:rsidRPr="00B76D45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2D3808" w:rsidRPr="00B76D45">
              <w:rPr>
                <w:rFonts w:ascii="Times New Roman" w:hAnsi="Times New Roman" w:cs="Times New Roman"/>
                <w:sz w:val="28"/>
                <w:szCs w:val="28"/>
              </w:rPr>
              <w:t xml:space="preserve"> 2022 года</w:t>
            </w:r>
          </w:p>
        </w:tc>
        <w:tc>
          <w:tcPr>
            <w:tcW w:w="102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C5460D" w14:textId="0C36C818" w:rsidR="002D3808" w:rsidRPr="00B76D45" w:rsidRDefault="002D3808" w:rsidP="00B76D4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6D45">
              <w:rPr>
                <w:rFonts w:ascii="Times New Roman" w:hAnsi="Times New Roman" w:cs="Times New Roman"/>
                <w:sz w:val="28"/>
                <w:szCs w:val="28"/>
              </w:rPr>
              <w:t>Приняты необходимые подзаконные акты</w:t>
            </w:r>
          </w:p>
        </w:tc>
        <w:tc>
          <w:tcPr>
            <w:tcW w:w="78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1D1EEB" w14:textId="32A765A8" w:rsidR="002D3808" w:rsidRPr="00B76D45" w:rsidRDefault="0027752C" w:rsidP="00E11975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B76D4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НАИ, </w:t>
            </w:r>
            <w:r w:rsidR="00E11975">
              <w:rPr>
                <w:rFonts w:ascii="Times New Roman" w:hAnsi="Times New Roman" w:cs="Times New Roman"/>
                <w:sz w:val="28"/>
                <w:szCs w:val="28"/>
              </w:rPr>
              <w:t>МФ</w:t>
            </w:r>
            <w:r w:rsidR="00891E6F">
              <w:rPr>
                <w:rFonts w:ascii="Times New Roman" w:hAnsi="Times New Roman" w:cs="Times New Roman"/>
                <w:sz w:val="28"/>
                <w:szCs w:val="28"/>
              </w:rPr>
              <w:t>, ЦГЧП</w:t>
            </w:r>
          </w:p>
        </w:tc>
      </w:tr>
      <w:tr w:rsidR="002D3808" w:rsidRPr="00B76D45" w14:paraId="67FEDD96" w14:textId="77777777" w:rsidTr="00E11975">
        <w:trPr>
          <w:trHeight w:val="821"/>
        </w:trPr>
        <w:tc>
          <w:tcPr>
            <w:tcW w:w="178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F53649" w14:textId="77777777" w:rsidR="002D3808" w:rsidRPr="00B76D45" w:rsidRDefault="002D3808" w:rsidP="00B76D45">
            <w:pPr>
              <w:pStyle w:val="tkTablica"/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0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304598" w14:textId="77777777" w:rsidR="002D3808" w:rsidRPr="00B76D45" w:rsidRDefault="002D3808" w:rsidP="00B76D4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EA9F1B" w14:textId="1CB4C901" w:rsidR="002D3808" w:rsidRPr="00B76D45" w:rsidRDefault="002D3808" w:rsidP="00052AE5">
            <w:pPr>
              <w:pStyle w:val="tkTablica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6D45">
              <w:rPr>
                <w:rFonts w:ascii="Times New Roman" w:hAnsi="Times New Roman" w:cs="Times New Roman"/>
                <w:sz w:val="28"/>
                <w:szCs w:val="28"/>
              </w:rPr>
              <w:t>Подготовка и утверждение рамочных условий по отраслевым направлениям в ГЧП</w:t>
            </w:r>
          </w:p>
        </w:tc>
        <w:tc>
          <w:tcPr>
            <w:tcW w:w="60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E67BD7" w14:textId="52894E97" w:rsidR="002D3808" w:rsidRPr="00B76D45" w:rsidRDefault="002D3808" w:rsidP="00B76D4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6D45">
              <w:rPr>
                <w:rFonts w:ascii="Times New Roman" w:hAnsi="Times New Roman" w:cs="Times New Roman"/>
                <w:sz w:val="28"/>
                <w:szCs w:val="28"/>
              </w:rPr>
              <w:t>Август, 2025 года</w:t>
            </w:r>
          </w:p>
        </w:tc>
        <w:tc>
          <w:tcPr>
            <w:tcW w:w="102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29C750" w14:textId="3ABA0AFA" w:rsidR="002D3808" w:rsidRPr="00B76D45" w:rsidRDefault="002D3808" w:rsidP="00B76D4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6D45">
              <w:rPr>
                <w:rFonts w:ascii="Times New Roman" w:hAnsi="Times New Roman" w:cs="Times New Roman"/>
                <w:sz w:val="28"/>
                <w:szCs w:val="28"/>
              </w:rPr>
              <w:t>Утверждены рамочные условия по отраслям применения ГЧП</w:t>
            </w:r>
          </w:p>
        </w:tc>
        <w:tc>
          <w:tcPr>
            <w:tcW w:w="78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D02A98" w14:textId="2FAA4447" w:rsidR="002D3808" w:rsidRPr="00B76D45" w:rsidRDefault="0027752C" w:rsidP="00052AE5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B76D4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НАИ, </w:t>
            </w:r>
            <w:r w:rsidR="00445241" w:rsidRPr="00B76D45">
              <w:rPr>
                <w:rFonts w:ascii="Times New Roman" w:hAnsi="Times New Roman" w:cs="Times New Roman"/>
                <w:sz w:val="28"/>
                <w:szCs w:val="28"/>
              </w:rPr>
              <w:t>МФ, ЦГЧП</w:t>
            </w:r>
          </w:p>
        </w:tc>
      </w:tr>
      <w:tr w:rsidR="002D3808" w:rsidRPr="00B76D45" w14:paraId="143E8675" w14:textId="77777777" w:rsidTr="00E11975">
        <w:trPr>
          <w:trHeight w:val="821"/>
        </w:trPr>
        <w:tc>
          <w:tcPr>
            <w:tcW w:w="178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87B190" w14:textId="77777777" w:rsidR="002D3808" w:rsidRPr="00B76D45" w:rsidRDefault="002D3808" w:rsidP="00B76D45">
            <w:pPr>
              <w:pStyle w:val="tkTablica"/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0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B3B4A1" w14:textId="77777777" w:rsidR="002D3808" w:rsidRPr="00B76D45" w:rsidRDefault="002D3808" w:rsidP="00B76D4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258417" w14:textId="43C6D142" w:rsidR="002D3808" w:rsidRPr="00B76D45" w:rsidRDefault="002D3808" w:rsidP="00052AE5">
            <w:pPr>
              <w:pStyle w:val="tkTablica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6D45">
              <w:rPr>
                <w:rFonts w:ascii="Times New Roman" w:hAnsi="Times New Roman" w:cs="Times New Roman"/>
                <w:sz w:val="28"/>
                <w:szCs w:val="28"/>
              </w:rPr>
              <w:t>Разработка и внесение изменений в Земельный и Жилищный кодексы КР</w:t>
            </w:r>
          </w:p>
        </w:tc>
        <w:tc>
          <w:tcPr>
            <w:tcW w:w="60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494D16" w14:textId="00209549" w:rsidR="002D3808" w:rsidRPr="00B76D45" w:rsidRDefault="00445241" w:rsidP="00B76D4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6D45">
              <w:rPr>
                <w:rFonts w:ascii="Times New Roman" w:hAnsi="Times New Roman" w:cs="Times New Roman"/>
                <w:sz w:val="28"/>
                <w:szCs w:val="28"/>
              </w:rPr>
              <w:t>Январь, 2023</w:t>
            </w:r>
            <w:r w:rsidR="002D3808" w:rsidRPr="00B76D45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102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1EF997" w14:textId="77777777" w:rsidR="002D3808" w:rsidRPr="00B76D45" w:rsidRDefault="002D3808" w:rsidP="00B76D4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6D45">
              <w:rPr>
                <w:rFonts w:ascii="Times New Roman" w:hAnsi="Times New Roman" w:cs="Times New Roman"/>
                <w:sz w:val="28"/>
                <w:szCs w:val="28"/>
              </w:rPr>
              <w:t>Созданы правовые условия регулирования земельных правоотношений в рамках ГЧП</w:t>
            </w:r>
          </w:p>
        </w:tc>
        <w:tc>
          <w:tcPr>
            <w:tcW w:w="78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5A0354" w14:textId="5AF3A117" w:rsidR="002D3808" w:rsidRPr="00B76D45" w:rsidRDefault="00445241" w:rsidP="00E1197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6D45">
              <w:rPr>
                <w:rFonts w:ascii="Times New Roman" w:hAnsi="Times New Roman" w:cs="Times New Roman"/>
                <w:sz w:val="28"/>
                <w:szCs w:val="28"/>
              </w:rPr>
              <w:t xml:space="preserve">ГААСЖКХ, </w:t>
            </w:r>
            <w:r w:rsidR="00E85746" w:rsidRPr="00B76D45">
              <w:rPr>
                <w:rFonts w:ascii="Times New Roman" w:hAnsi="Times New Roman" w:cs="Times New Roman"/>
                <w:sz w:val="28"/>
                <w:szCs w:val="28"/>
              </w:rPr>
              <w:t xml:space="preserve">МСХ, </w:t>
            </w:r>
            <w:r w:rsidR="00E1197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НАИ</w:t>
            </w:r>
            <w:r w:rsidR="00891E6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, ЦГЧП</w:t>
            </w:r>
          </w:p>
        </w:tc>
      </w:tr>
      <w:tr w:rsidR="002D3808" w:rsidRPr="00B76D45" w14:paraId="4B92B9DC" w14:textId="77777777" w:rsidTr="00E11975">
        <w:trPr>
          <w:trHeight w:val="454"/>
        </w:trPr>
        <w:tc>
          <w:tcPr>
            <w:tcW w:w="178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D947D1" w14:textId="28377DA9" w:rsidR="002D3808" w:rsidRPr="00B76D45" w:rsidRDefault="00B9262D" w:rsidP="00B76D45">
            <w:pPr>
              <w:pStyle w:val="tkTablica"/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930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A4D353" w14:textId="0880C121" w:rsidR="002D3808" w:rsidRPr="00B76D45" w:rsidRDefault="002D3808" w:rsidP="00B76D4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6D45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E57D6C" w:rsidRPr="00B76D45">
              <w:rPr>
                <w:rFonts w:ascii="Times New Roman" w:hAnsi="Times New Roman" w:cs="Times New Roman"/>
                <w:sz w:val="28"/>
                <w:szCs w:val="28"/>
              </w:rPr>
              <w:t>лучшение</w:t>
            </w:r>
            <w:r w:rsidRPr="00B76D45">
              <w:rPr>
                <w:rFonts w:ascii="Times New Roman" w:hAnsi="Times New Roman" w:cs="Times New Roman"/>
                <w:sz w:val="28"/>
                <w:szCs w:val="28"/>
              </w:rPr>
              <w:t xml:space="preserve"> фискального управления</w:t>
            </w:r>
          </w:p>
        </w:tc>
        <w:tc>
          <w:tcPr>
            <w:tcW w:w="147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4BEC0C" w14:textId="1646E0B1" w:rsidR="002D3808" w:rsidRPr="00B76D45" w:rsidRDefault="002D3808" w:rsidP="00B76D4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6D45">
              <w:rPr>
                <w:rFonts w:ascii="Times New Roman" w:hAnsi="Times New Roman" w:cs="Times New Roman"/>
                <w:sz w:val="28"/>
                <w:szCs w:val="28"/>
              </w:rPr>
              <w:t>Принятие подзаконных и/или ведомственных актов для:</w:t>
            </w:r>
          </w:p>
        </w:tc>
        <w:tc>
          <w:tcPr>
            <w:tcW w:w="60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AB5A7B" w14:textId="767C4EE0" w:rsidR="002D3808" w:rsidRPr="00B76D45" w:rsidRDefault="002D3808" w:rsidP="00B76D4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2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BAFD84" w14:textId="2CA6FC10" w:rsidR="002D3808" w:rsidRPr="00B76D45" w:rsidRDefault="002D3808" w:rsidP="00B76D4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6D45">
              <w:rPr>
                <w:rFonts w:ascii="Times New Roman" w:hAnsi="Times New Roman" w:cs="Times New Roman"/>
                <w:sz w:val="28"/>
                <w:szCs w:val="28"/>
              </w:rPr>
              <w:t>Приняты необходимые подзаконные и/или ведомственные акты</w:t>
            </w:r>
          </w:p>
        </w:tc>
        <w:tc>
          <w:tcPr>
            <w:tcW w:w="78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9CB32E" w14:textId="1AC3CD51" w:rsidR="002D3808" w:rsidRPr="00B76D45" w:rsidRDefault="00E11975" w:rsidP="00891E6F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МФ</w:t>
            </w:r>
            <w:r w:rsidR="00891E6F">
              <w:rPr>
                <w:rFonts w:ascii="Times New Roman" w:hAnsi="Times New Roman" w:cs="Times New Roman"/>
                <w:sz w:val="28"/>
                <w:szCs w:val="28"/>
              </w:rPr>
              <w:t>, НАИ, ЦГЧП</w:t>
            </w:r>
          </w:p>
        </w:tc>
      </w:tr>
      <w:tr w:rsidR="002D3808" w:rsidRPr="00B76D45" w14:paraId="6DE0051B" w14:textId="77777777" w:rsidTr="00E11975">
        <w:trPr>
          <w:trHeight w:val="1176"/>
        </w:trPr>
        <w:tc>
          <w:tcPr>
            <w:tcW w:w="178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8D4A36" w14:textId="77777777" w:rsidR="002D3808" w:rsidRPr="00B76D45" w:rsidRDefault="002D3808" w:rsidP="00B76D45">
            <w:pPr>
              <w:pStyle w:val="tkTablica"/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0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64BD35" w14:textId="77777777" w:rsidR="002D3808" w:rsidRPr="00B76D45" w:rsidRDefault="002D3808" w:rsidP="00B76D4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BB4795" w14:textId="5016C63B" w:rsidR="002D3808" w:rsidRPr="00B76D45" w:rsidRDefault="002D3808" w:rsidP="00052AE5">
            <w:pPr>
              <w:pStyle w:val="tkTablica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76D45">
              <w:rPr>
                <w:rFonts w:ascii="Times New Roman" w:hAnsi="Times New Roman" w:cs="Times New Roman"/>
                <w:sz w:val="28"/>
                <w:szCs w:val="28"/>
              </w:rPr>
              <w:t>обеспечения</w:t>
            </w:r>
            <w:proofErr w:type="gramEnd"/>
            <w:r w:rsidRPr="00B76D45">
              <w:rPr>
                <w:rFonts w:ascii="Times New Roman" w:hAnsi="Times New Roman" w:cs="Times New Roman"/>
                <w:sz w:val="28"/>
                <w:szCs w:val="28"/>
              </w:rPr>
              <w:t xml:space="preserve"> механизмов согласования всех инициируемых проектов ГЧП с </w:t>
            </w:r>
            <w:r w:rsidRPr="00B76D4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уполномоченным органом по бюджетной политике;</w:t>
            </w:r>
          </w:p>
        </w:tc>
        <w:tc>
          <w:tcPr>
            <w:tcW w:w="60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B61B37" w14:textId="6A64ADBE" w:rsidR="002D3808" w:rsidRPr="00B76D45" w:rsidRDefault="002D3808" w:rsidP="00B76D4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6D4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Сентябрь</w:t>
            </w:r>
            <w:r w:rsidR="004D2DF1" w:rsidRPr="00B76D45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B76D45">
              <w:rPr>
                <w:rFonts w:ascii="Times New Roman" w:hAnsi="Times New Roman" w:cs="Times New Roman"/>
                <w:sz w:val="28"/>
                <w:szCs w:val="28"/>
              </w:rPr>
              <w:t xml:space="preserve"> 2022 года</w:t>
            </w:r>
          </w:p>
        </w:tc>
        <w:tc>
          <w:tcPr>
            <w:tcW w:w="1022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3EB8AB" w14:textId="77777777" w:rsidR="002D3808" w:rsidRPr="00B76D45" w:rsidRDefault="002D3808" w:rsidP="00B76D4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3F27A1" w14:textId="035537AE" w:rsidR="002D3808" w:rsidRPr="00B76D45" w:rsidRDefault="002D3808" w:rsidP="00B76D4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3808" w:rsidRPr="00B76D45" w14:paraId="1283B45D" w14:textId="77777777" w:rsidTr="00E11975">
        <w:trPr>
          <w:trHeight w:val="1176"/>
        </w:trPr>
        <w:tc>
          <w:tcPr>
            <w:tcW w:w="178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30D0CC" w14:textId="77777777" w:rsidR="002D3808" w:rsidRPr="00B76D45" w:rsidRDefault="002D3808" w:rsidP="00B76D45">
            <w:pPr>
              <w:pStyle w:val="tkTablica"/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0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C702D7" w14:textId="77777777" w:rsidR="002D3808" w:rsidRPr="00B76D45" w:rsidRDefault="002D3808" w:rsidP="00B76D4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C4DF0D" w14:textId="5D36CD55" w:rsidR="002D3808" w:rsidRPr="00B76D45" w:rsidRDefault="002D3808" w:rsidP="00052AE5">
            <w:pPr>
              <w:pStyle w:val="tkTablica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6D45">
              <w:rPr>
                <w:rFonts w:ascii="Times New Roman" w:hAnsi="Times New Roman" w:cs="Times New Roman"/>
                <w:sz w:val="28"/>
                <w:szCs w:val="28"/>
              </w:rPr>
              <w:t>бюджетирования государственных ассигнований по прямым и условным обязательствам по проектам ГЧП;</w:t>
            </w:r>
          </w:p>
        </w:tc>
        <w:tc>
          <w:tcPr>
            <w:tcW w:w="60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E409CD" w14:textId="4F14F577" w:rsidR="002D3808" w:rsidRPr="00B76D45" w:rsidRDefault="00E11975" w:rsidP="00B76D4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Октябрь</w:t>
            </w:r>
            <w:r w:rsidR="004D2DF1" w:rsidRPr="00B76D45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2D3808" w:rsidRPr="00B76D45">
              <w:rPr>
                <w:rFonts w:ascii="Times New Roman" w:hAnsi="Times New Roman" w:cs="Times New Roman"/>
                <w:sz w:val="28"/>
                <w:szCs w:val="28"/>
              </w:rPr>
              <w:t xml:space="preserve"> 2022 года</w:t>
            </w:r>
          </w:p>
          <w:p w14:paraId="15ADD39C" w14:textId="77777777" w:rsidR="002D3808" w:rsidRPr="00B76D45" w:rsidRDefault="002D3808" w:rsidP="00B76D4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2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9BD200" w14:textId="77777777" w:rsidR="002D3808" w:rsidRPr="00B76D45" w:rsidRDefault="002D3808" w:rsidP="00B76D4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D42B09" w14:textId="72EB618C" w:rsidR="002D3808" w:rsidRPr="00B76D45" w:rsidRDefault="002D3808" w:rsidP="00B76D4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3808" w:rsidRPr="00B76D45" w14:paraId="3299F340" w14:textId="77777777" w:rsidTr="00E11975">
        <w:trPr>
          <w:trHeight w:val="1176"/>
        </w:trPr>
        <w:tc>
          <w:tcPr>
            <w:tcW w:w="178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AB212F" w14:textId="77777777" w:rsidR="002D3808" w:rsidRPr="00B76D45" w:rsidRDefault="002D3808" w:rsidP="00B76D45">
            <w:pPr>
              <w:pStyle w:val="tkTablica"/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0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24FA43" w14:textId="77777777" w:rsidR="002D3808" w:rsidRPr="00B76D45" w:rsidRDefault="002D3808" w:rsidP="00B76D4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A1D5A7" w14:textId="43440EF3" w:rsidR="002D3808" w:rsidRPr="00B76D45" w:rsidRDefault="002D3808" w:rsidP="00052AE5">
            <w:pPr>
              <w:pStyle w:val="tkTablica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6D45">
              <w:rPr>
                <w:rFonts w:ascii="Times New Roman" w:hAnsi="Times New Roman" w:cs="Times New Roman"/>
                <w:sz w:val="28"/>
                <w:szCs w:val="28"/>
              </w:rPr>
              <w:t>обеспечения мониторинга и отчетности по совокупным обязательствам по проектам ГЧП;</w:t>
            </w:r>
          </w:p>
        </w:tc>
        <w:tc>
          <w:tcPr>
            <w:tcW w:w="60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8E1E23" w14:textId="76203C3E" w:rsidR="002D3808" w:rsidRPr="00B76D45" w:rsidRDefault="00B50A7E" w:rsidP="00BA0FF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6D45">
              <w:rPr>
                <w:rFonts w:ascii="Times New Roman" w:hAnsi="Times New Roman" w:cs="Times New Roman"/>
                <w:sz w:val="28"/>
                <w:szCs w:val="28"/>
              </w:rPr>
              <w:t xml:space="preserve"> 2022</w:t>
            </w:r>
            <w:r w:rsidR="00956B48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B76D45">
              <w:rPr>
                <w:rFonts w:ascii="Times New Roman" w:hAnsi="Times New Roman" w:cs="Times New Roman"/>
                <w:sz w:val="28"/>
                <w:szCs w:val="28"/>
              </w:rPr>
              <w:t>2026 год</w:t>
            </w:r>
            <w:r w:rsidR="00BA0FF9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</w:p>
        </w:tc>
        <w:tc>
          <w:tcPr>
            <w:tcW w:w="1022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2726F0" w14:textId="77777777" w:rsidR="002D3808" w:rsidRPr="00B76D45" w:rsidRDefault="002D3808" w:rsidP="00B76D4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0DB9B4" w14:textId="6FF2A941" w:rsidR="002D3808" w:rsidRPr="00B76D45" w:rsidRDefault="002D3808" w:rsidP="00B76D4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3808" w:rsidRPr="00B76D45" w14:paraId="0077ECC8" w14:textId="77777777" w:rsidTr="00E11975">
        <w:trPr>
          <w:trHeight w:val="1176"/>
        </w:trPr>
        <w:tc>
          <w:tcPr>
            <w:tcW w:w="178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15B551" w14:textId="77777777" w:rsidR="002D3808" w:rsidRPr="00B76D45" w:rsidRDefault="002D3808" w:rsidP="00B76D45">
            <w:pPr>
              <w:pStyle w:val="tkTablica"/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0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D9C0CF" w14:textId="77777777" w:rsidR="002D3808" w:rsidRPr="00B76D45" w:rsidRDefault="002D3808" w:rsidP="00B76D4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C6C3FB" w14:textId="1D20C642" w:rsidR="002D3808" w:rsidRPr="00B76D45" w:rsidRDefault="002D3808" w:rsidP="00052AE5">
            <w:pPr>
              <w:pStyle w:val="tkTablica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6D45">
              <w:rPr>
                <w:rFonts w:ascii="Times New Roman" w:hAnsi="Times New Roman" w:cs="Times New Roman"/>
                <w:sz w:val="28"/>
                <w:szCs w:val="28"/>
              </w:rPr>
              <w:t>увеличению предела ежегодных бюджетных обязательств по проектам ГЧП</w:t>
            </w:r>
          </w:p>
        </w:tc>
        <w:tc>
          <w:tcPr>
            <w:tcW w:w="60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59348C" w14:textId="3A2FBB39" w:rsidR="002D3808" w:rsidRPr="00B76D45" w:rsidRDefault="002D3808" w:rsidP="00B76D4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6D45">
              <w:rPr>
                <w:rFonts w:ascii="Times New Roman" w:hAnsi="Times New Roman" w:cs="Times New Roman"/>
                <w:sz w:val="28"/>
                <w:szCs w:val="28"/>
              </w:rPr>
              <w:t>Октябрь</w:t>
            </w:r>
            <w:r w:rsidR="004D2DF1" w:rsidRPr="00B76D45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B76D45">
              <w:rPr>
                <w:rFonts w:ascii="Times New Roman" w:hAnsi="Times New Roman" w:cs="Times New Roman"/>
                <w:sz w:val="28"/>
                <w:szCs w:val="28"/>
              </w:rPr>
              <w:t xml:space="preserve"> 2022 года</w:t>
            </w:r>
          </w:p>
        </w:tc>
        <w:tc>
          <w:tcPr>
            <w:tcW w:w="1022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41B9D3" w14:textId="77777777" w:rsidR="002D3808" w:rsidRPr="00B76D45" w:rsidRDefault="002D3808" w:rsidP="00B76D4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829AC2" w14:textId="60C9FA37" w:rsidR="002D3808" w:rsidRPr="00B76D45" w:rsidRDefault="002D3808" w:rsidP="00B76D4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1975" w:rsidRPr="00B76D45" w14:paraId="75E384F7" w14:textId="77777777" w:rsidTr="00E11975">
        <w:trPr>
          <w:trHeight w:val="531"/>
        </w:trPr>
        <w:tc>
          <w:tcPr>
            <w:tcW w:w="178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F11811" w14:textId="73DC891E" w:rsidR="00E11975" w:rsidRPr="00B76D45" w:rsidRDefault="00E11975" w:rsidP="00B76D45">
            <w:pPr>
              <w:pStyle w:val="tkTablica"/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930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353AA2" w14:textId="77777777" w:rsidR="00E11975" w:rsidRPr="00B76D45" w:rsidRDefault="00E11975" w:rsidP="00B76D4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6D45">
              <w:rPr>
                <w:rFonts w:ascii="Times New Roman" w:hAnsi="Times New Roman" w:cs="Times New Roman"/>
                <w:sz w:val="28"/>
                <w:szCs w:val="28"/>
              </w:rPr>
              <w:t>Создание финансовых инструментов для поддержки проектов ГЧП</w:t>
            </w:r>
          </w:p>
        </w:tc>
        <w:tc>
          <w:tcPr>
            <w:tcW w:w="147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175FB8" w14:textId="0D62A0A8" w:rsidR="00E11975" w:rsidRPr="00B76D45" w:rsidRDefault="00E11975" w:rsidP="00052AE5">
            <w:pPr>
              <w:pStyle w:val="tkTablica"/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6D45">
              <w:rPr>
                <w:rFonts w:ascii="Times New Roman" w:hAnsi="Times New Roman" w:cs="Times New Roman"/>
                <w:sz w:val="28"/>
                <w:szCs w:val="28"/>
              </w:rPr>
              <w:t>Создание Фонда финансирования инфраструктурных проектов</w:t>
            </w:r>
          </w:p>
        </w:tc>
        <w:tc>
          <w:tcPr>
            <w:tcW w:w="60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C01440" w14:textId="5C7F7ECA" w:rsidR="00E11975" w:rsidRPr="00B76D45" w:rsidRDefault="00E11975" w:rsidP="00B76D4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6D4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IV</w:t>
            </w:r>
            <w:r w:rsidRPr="00B76D45">
              <w:rPr>
                <w:rFonts w:ascii="Times New Roman" w:hAnsi="Times New Roman" w:cs="Times New Roman"/>
                <w:sz w:val="28"/>
                <w:szCs w:val="28"/>
              </w:rPr>
              <w:t xml:space="preserve"> квартал 2023 года</w:t>
            </w:r>
          </w:p>
        </w:tc>
        <w:tc>
          <w:tcPr>
            <w:tcW w:w="1022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D59F23" w14:textId="1BB9F5DF" w:rsidR="00E11975" w:rsidRPr="00B76D45" w:rsidRDefault="00E11975" w:rsidP="00B76D4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6D45">
              <w:rPr>
                <w:rFonts w:ascii="Times New Roman" w:hAnsi="Times New Roman" w:cs="Times New Roman"/>
                <w:sz w:val="28"/>
                <w:szCs w:val="28"/>
              </w:rPr>
              <w:t>Приняты необходимые подзаконные и ведомственные акты</w:t>
            </w:r>
          </w:p>
        </w:tc>
        <w:tc>
          <w:tcPr>
            <w:tcW w:w="78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46CAEB" w14:textId="64A86494" w:rsidR="00E11975" w:rsidRPr="00B76D45" w:rsidRDefault="00E11975" w:rsidP="00E11975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МФ</w:t>
            </w:r>
            <w:r w:rsidR="00891E6F">
              <w:rPr>
                <w:rFonts w:ascii="Times New Roman" w:hAnsi="Times New Roman" w:cs="Times New Roman"/>
                <w:sz w:val="28"/>
                <w:szCs w:val="28"/>
              </w:rPr>
              <w:t>, НАИ, ЦГЧП</w:t>
            </w:r>
          </w:p>
        </w:tc>
      </w:tr>
      <w:tr w:rsidR="00E11975" w:rsidRPr="00B76D45" w14:paraId="441E9B3D" w14:textId="77777777" w:rsidTr="008036BA">
        <w:trPr>
          <w:trHeight w:val="1484"/>
        </w:trPr>
        <w:tc>
          <w:tcPr>
            <w:tcW w:w="178" w:type="pct"/>
            <w:vMerge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5BF1AC" w14:textId="77777777" w:rsidR="00E11975" w:rsidRPr="00B76D45" w:rsidRDefault="00E11975" w:rsidP="00B76D45">
            <w:pPr>
              <w:pStyle w:val="tkTablica"/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0" w:type="pct"/>
            <w:vMerge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534108" w14:textId="77777777" w:rsidR="00E11975" w:rsidRPr="00B76D45" w:rsidRDefault="00E11975" w:rsidP="00B76D4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9" w:type="pct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F298D0" w14:textId="481A1F43" w:rsidR="00E11975" w:rsidRPr="00B76D45" w:rsidRDefault="00E11975" w:rsidP="00052AE5">
            <w:pPr>
              <w:pStyle w:val="tkTablica"/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6D45">
              <w:rPr>
                <w:rFonts w:ascii="Times New Roman" w:hAnsi="Times New Roman" w:cs="Times New Roman"/>
                <w:sz w:val="28"/>
                <w:szCs w:val="28"/>
              </w:rPr>
              <w:t>Создание гарантийных механизмов, направленных на снижение рисков кредитующих организаций</w:t>
            </w:r>
          </w:p>
        </w:tc>
        <w:tc>
          <w:tcPr>
            <w:tcW w:w="606" w:type="pct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DD334A" w14:textId="1C95517D" w:rsidR="00E11975" w:rsidRPr="00B76D45" w:rsidRDefault="00E11975" w:rsidP="00B76D4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6D4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IV </w:t>
            </w:r>
            <w:r w:rsidRPr="00B76D45">
              <w:rPr>
                <w:rFonts w:ascii="Times New Roman" w:hAnsi="Times New Roman" w:cs="Times New Roman"/>
                <w:sz w:val="28"/>
                <w:szCs w:val="28"/>
              </w:rPr>
              <w:t>квартал 2023 года</w:t>
            </w:r>
          </w:p>
        </w:tc>
        <w:tc>
          <w:tcPr>
            <w:tcW w:w="1022" w:type="pct"/>
            <w:vMerge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055B8D" w14:textId="77777777" w:rsidR="00E11975" w:rsidRPr="00B76D45" w:rsidRDefault="00E11975" w:rsidP="00B76D4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  <w:vMerge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95F681" w14:textId="77777777" w:rsidR="00E11975" w:rsidRPr="00B76D45" w:rsidRDefault="00E11975" w:rsidP="00B76D4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1C34" w:rsidRPr="00B76D45" w14:paraId="0D4BE2FE" w14:textId="77777777" w:rsidTr="00E11975">
        <w:tc>
          <w:tcPr>
            <w:tcW w:w="17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5CDD14" w14:textId="6E854419" w:rsidR="00D61C34" w:rsidRPr="00B76D45" w:rsidRDefault="00B9262D" w:rsidP="00B76D45">
            <w:pPr>
              <w:pStyle w:val="tkTablica"/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4.</w:t>
            </w:r>
          </w:p>
        </w:tc>
        <w:tc>
          <w:tcPr>
            <w:tcW w:w="93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9A2627" w14:textId="0AE4DBD6" w:rsidR="00D61C34" w:rsidRPr="00B76D45" w:rsidRDefault="003D3BFE" w:rsidP="00B76D4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6D45">
              <w:rPr>
                <w:rFonts w:ascii="Times New Roman" w:hAnsi="Times New Roman" w:cs="Times New Roman"/>
                <w:sz w:val="28"/>
                <w:szCs w:val="28"/>
              </w:rPr>
              <w:t>Создание методической базы для практического применения ГЧП</w:t>
            </w:r>
          </w:p>
        </w:tc>
        <w:tc>
          <w:tcPr>
            <w:tcW w:w="147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B6707E" w14:textId="2D2E3079" w:rsidR="00D61C34" w:rsidRPr="00B76D45" w:rsidRDefault="00D61C34" w:rsidP="00052AE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6D45">
              <w:rPr>
                <w:rFonts w:ascii="Times New Roman" w:hAnsi="Times New Roman" w:cs="Times New Roman"/>
                <w:sz w:val="28"/>
                <w:szCs w:val="28"/>
              </w:rPr>
              <w:t xml:space="preserve">Принятие </w:t>
            </w:r>
            <w:r w:rsidR="00445241" w:rsidRPr="00B76D45">
              <w:rPr>
                <w:rFonts w:ascii="Times New Roman" w:hAnsi="Times New Roman" w:cs="Times New Roman"/>
                <w:sz w:val="28"/>
                <w:szCs w:val="28"/>
              </w:rPr>
              <w:t>типовых и методологических документов</w:t>
            </w:r>
            <w:r w:rsidRPr="00B76D45">
              <w:rPr>
                <w:rFonts w:ascii="Times New Roman" w:hAnsi="Times New Roman" w:cs="Times New Roman"/>
                <w:sz w:val="28"/>
                <w:szCs w:val="28"/>
              </w:rPr>
              <w:t xml:space="preserve"> по ГЧП</w:t>
            </w:r>
            <w:r w:rsidR="00C24951" w:rsidRPr="00B76D45">
              <w:rPr>
                <w:rFonts w:ascii="Times New Roman" w:hAnsi="Times New Roman" w:cs="Times New Roman"/>
                <w:sz w:val="28"/>
                <w:szCs w:val="28"/>
              </w:rPr>
              <w:t xml:space="preserve"> для </w:t>
            </w:r>
            <w:r w:rsidR="00F81626" w:rsidRPr="00B76D45">
              <w:rPr>
                <w:rFonts w:ascii="Times New Roman" w:hAnsi="Times New Roman" w:cs="Times New Roman"/>
                <w:sz w:val="28"/>
                <w:szCs w:val="28"/>
              </w:rPr>
              <w:t>обеспечения операционных и методологических руководств и инструкций по процессам ГЧП для использования государственными органами, консультантами, инвесторами и другими лицами, заинтересованными в ГЧП</w:t>
            </w:r>
          </w:p>
        </w:tc>
        <w:tc>
          <w:tcPr>
            <w:tcW w:w="60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6992C" w14:textId="6F09E5D1" w:rsidR="00D61C34" w:rsidRPr="00B76D45" w:rsidRDefault="00C24951" w:rsidP="00B76D4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6D4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IV </w:t>
            </w:r>
            <w:r w:rsidRPr="00B76D45">
              <w:rPr>
                <w:rFonts w:ascii="Times New Roman" w:hAnsi="Times New Roman" w:cs="Times New Roman"/>
                <w:sz w:val="28"/>
                <w:szCs w:val="28"/>
              </w:rPr>
              <w:t>квартал 2022 года</w:t>
            </w:r>
          </w:p>
        </w:tc>
        <w:tc>
          <w:tcPr>
            <w:tcW w:w="102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2EE926" w14:textId="60065158" w:rsidR="00D61C34" w:rsidRPr="00B76D45" w:rsidRDefault="00031E5E" w:rsidP="00B76D4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6D45">
              <w:rPr>
                <w:rFonts w:ascii="Times New Roman" w:hAnsi="Times New Roman" w:cs="Times New Roman"/>
                <w:sz w:val="28"/>
                <w:szCs w:val="28"/>
              </w:rPr>
              <w:t>Принят необходимый ведомственный акт</w:t>
            </w:r>
          </w:p>
        </w:tc>
        <w:tc>
          <w:tcPr>
            <w:tcW w:w="78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B3518A" w14:textId="2B277EE6" w:rsidR="00D61C34" w:rsidRPr="00B76D45" w:rsidRDefault="0027752C" w:rsidP="00E1197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6D4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НАИ, </w:t>
            </w:r>
            <w:r w:rsidR="00E11975">
              <w:rPr>
                <w:rFonts w:ascii="Times New Roman" w:hAnsi="Times New Roman" w:cs="Times New Roman"/>
                <w:sz w:val="28"/>
                <w:szCs w:val="28"/>
              </w:rPr>
              <w:t>МФ</w:t>
            </w:r>
            <w:r w:rsidR="00891E6F">
              <w:rPr>
                <w:rFonts w:ascii="Times New Roman" w:hAnsi="Times New Roman" w:cs="Times New Roman"/>
                <w:sz w:val="28"/>
                <w:szCs w:val="28"/>
              </w:rPr>
              <w:t>, ЦГЧП</w:t>
            </w:r>
          </w:p>
        </w:tc>
      </w:tr>
      <w:tr w:rsidR="003470DE" w:rsidRPr="00B76D45" w14:paraId="6AEDA29F" w14:textId="77777777" w:rsidTr="00E11975">
        <w:trPr>
          <w:trHeight w:val="4041"/>
        </w:trPr>
        <w:tc>
          <w:tcPr>
            <w:tcW w:w="17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70F1A4" w14:textId="347C4A3E" w:rsidR="003470DE" w:rsidRPr="00B76D45" w:rsidRDefault="00BC125A" w:rsidP="00B76D45">
            <w:pPr>
              <w:pStyle w:val="tkTablica"/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93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F2E86F" w14:textId="77777777" w:rsidR="003470DE" w:rsidRPr="00B76D45" w:rsidRDefault="003470DE" w:rsidP="00B76D4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6D45">
              <w:rPr>
                <w:rFonts w:ascii="Times New Roman" w:hAnsi="Times New Roman" w:cs="Times New Roman"/>
                <w:sz w:val="28"/>
                <w:szCs w:val="28"/>
              </w:rPr>
              <w:t>Реализация значимых проектов ГЧП в следующих отраслях и сферах:</w:t>
            </w:r>
          </w:p>
          <w:p w14:paraId="0797CFC9" w14:textId="7ED8EA14" w:rsidR="003470DE" w:rsidRPr="00B76D45" w:rsidRDefault="00956B48" w:rsidP="00B76D4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3470DE" w:rsidRPr="00B76D45">
              <w:rPr>
                <w:rFonts w:ascii="Times New Roman" w:hAnsi="Times New Roman" w:cs="Times New Roman"/>
                <w:sz w:val="28"/>
                <w:szCs w:val="28"/>
              </w:rPr>
              <w:t xml:space="preserve"> энергетика и теплоснабжение;</w:t>
            </w:r>
          </w:p>
          <w:p w14:paraId="660B0318" w14:textId="2469B871" w:rsidR="003470DE" w:rsidRPr="00B76D45" w:rsidRDefault="00956B48" w:rsidP="00B76D4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3470DE" w:rsidRPr="00B76D45">
              <w:rPr>
                <w:rFonts w:ascii="Times New Roman" w:hAnsi="Times New Roman" w:cs="Times New Roman"/>
                <w:sz w:val="28"/>
                <w:szCs w:val="28"/>
              </w:rPr>
              <w:t xml:space="preserve"> здравоохранение;</w:t>
            </w:r>
          </w:p>
          <w:p w14:paraId="4F82AEF2" w14:textId="493462E9" w:rsidR="003470DE" w:rsidRPr="00B76D45" w:rsidRDefault="00956B48" w:rsidP="00B76D4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3470DE" w:rsidRPr="00B76D45">
              <w:rPr>
                <w:rFonts w:ascii="Times New Roman" w:hAnsi="Times New Roman" w:cs="Times New Roman"/>
                <w:sz w:val="28"/>
                <w:szCs w:val="28"/>
              </w:rPr>
              <w:t xml:space="preserve"> транспорт и коммуникации;</w:t>
            </w:r>
          </w:p>
          <w:p w14:paraId="637E6416" w14:textId="566E73D5" w:rsidR="003470DE" w:rsidRPr="00B76D45" w:rsidRDefault="00956B48" w:rsidP="00B76D4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3470DE" w:rsidRPr="00B76D45">
              <w:rPr>
                <w:rFonts w:ascii="Times New Roman" w:hAnsi="Times New Roman" w:cs="Times New Roman"/>
                <w:sz w:val="28"/>
                <w:szCs w:val="28"/>
              </w:rPr>
              <w:t xml:space="preserve"> образование;</w:t>
            </w:r>
          </w:p>
          <w:p w14:paraId="02D28899" w14:textId="53A098BD" w:rsidR="003470DE" w:rsidRPr="00B76D45" w:rsidRDefault="00956B48" w:rsidP="00B76D4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3470DE" w:rsidRPr="00B76D45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муниципальные услуги;</w:t>
            </w:r>
          </w:p>
          <w:p w14:paraId="61CEF892" w14:textId="63274DB6" w:rsidR="003470DE" w:rsidRPr="00B76D45" w:rsidRDefault="00956B48" w:rsidP="00B76D4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–</w:t>
            </w:r>
            <w:r w:rsidR="003470DE" w:rsidRPr="00B76D45">
              <w:rPr>
                <w:rFonts w:ascii="Times New Roman" w:hAnsi="Times New Roman" w:cs="Times New Roman"/>
                <w:sz w:val="28"/>
                <w:szCs w:val="28"/>
              </w:rPr>
              <w:t xml:space="preserve"> водоснабжение и водоотведение (санитария);</w:t>
            </w:r>
          </w:p>
          <w:p w14:paraId="5C22F293" w14:textId="41C7D600" w:rsidR="003470DE" w:rsidRPr="00B76D45" w:rsidRDefault="00956B48" w:rsidP="00B76D4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3470DE" w:rsidRPr="00B76D45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хозяйство; </w:t>
            </w:r>
          </w:p>
          <w:p w14:paraId="2968F65D" w14:textId="2D4C834D" w:rsidR="003470DE" w:rsidRPr="00B76D45" w:rsidRDefault="00956B48" w:rsidP="00B76D4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3470DE" w:rsidRPr="00B76D45">
              <w:rPr>
                <w:rFonts w:ascii="Times New Roman" w:hAnsi="Times New Roman" w:cs="Times New Roman"/>
                <w:sz w:val="28"/>
                <w:szCs w:val="28"/>
              </w:rPr>
              <w:t xml:space="preserve"> спорт, культура и др.</w:t>
            </w:r>
          </w:p>
        </w:tc>
        <w:tc>
          <w:tcPr>
            <w:tcW w:w="147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41EA85" w14:textId="77777777" w:rsidR="003470DE" w:rsidRPr="00B76D45" w:rsidRDefault="003470DE" w:rsidP="00956B48">
            <w:pPr>
              <w:pStyle w:val="tkTablica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6D4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Разработка проектов среднесрочных отраслевых программ или включение отдельных разделов по развитию и внедрению механизмов ГЧП в действующие отраслевые программы</w:t>
            </w:r>
          </w:p>
          <w:p w14:paraId="056F56E2" w14:textId="77777777" w:rsidR="003470DE" w:rsidRPr="00B76D45" w:rsidRDefault="003470DE" w:rsidP="00B76D4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1F4842C" w14:textId="34BEE2D4" w:rsidR="003470DE" w:rsidRPr="00B76D45" w:rsidRDefault="00F74B12" w:rsidP="00956B48">
            <w:pPr>
              <w:pStyle w:val="tkTablica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6D45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3470DE" w:rsidRPr="00B76D45">
              <w:rPr>
                <w:rFonts w:ascii="Times New Roman" w:hAnsi="Times New Roman" w:cs="Times New Roman"/>
                <w:sz w:val="28"/>
                <w:szCs w:val="28"/>
              </w:rPr>
              <w:t>тверждение плана проектов ГЧП, подлежащих реализации на ежегодной основе</w:t>
            </w:r>
          </w:p>
          <w:p w14:paraId="52F2B596" w14:textId="77777777" w:rsidR="003470DE" w:rsidRPr="00B76D45" w:rsidRDefault="003470DE" w:rsidP="00B76D4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8837EB4" w14:textId="77777777" w:rsidR="0084739F" w:rsidRPr="00B76D45" w:rsidRDefault="0084739F" w:rsidP="00B76D4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7A088BF" w14:textId="77777777" w:rsidR="0084739F" w:rsidRPr="00B76D45" w:rsidRDefault="0084739F" w:rsidP="00B76D4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AC02574" w14:textId="255BF3F8" w:rsidR="003470DE" w:rsidRPr="00B76D45" w:rsidRDefault="003470DE" w:rsidP="00CF562F">
            <w:pPr>
              <w:pStyle w:val="tkTablica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6D45">
              <w:rPr>
                <w:rFonts w:ascii="Times New Roman" w:hAnsi="Times New Roman" w:cs="Times New Roman"/>
                <w:sz w:val="28"/>
                <w:szCs w:val="28"/>
              </w:rPr>
              <w:t>Подписание соглашений о ГЧП в приоритетных отраслях и сферах экономики</w:t>
            </w:r>
          </w:p>
        </w:tc>
        <w:tc>
          <w:tcPr>
            <w:tcW w:w="60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D8A94F" w14:textId="77777777" w:rsidR="003470DE" w:rsidRPr="00B76D45" w:rsidRDefault="003470DE" w:rsidP="00B76D4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6D4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I</w:t>
            </w:r>
            <w:r w:rsidRPr="00B76D45">
              <w:rPr>
                <w:rFonts w:ascii="Times New Roman" w:hAnsi="Times New Roman" w:cs="Times New Roman"/>
                <w:sz w:val="28"/>
                <w:szCs w:val="28"/>
              </w:rPr>
              <w:t xml:space="preserve"> квартал 2023 года</w:t>
            </w:r>
          </w:p>
          <w:p w14:paraId="21E41158" w14:textId="77777777" w:rsidR="003470DE" w:rsidRPr="00B76D45" w:rsidRDefault="003470DE" w:rsidP="00B76D4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2FE9BC8" w14:textId="77777777" w:rsidR="003470DE" w:rsidRPr="00B76D45" w:rsidRDefault="003470DE" w:rsidP="00B76D4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5E0D22F" w14:textId="77777777" w:rsidR="0084739F" w:rsidRPr="00B76D45" w:rsidRDefault="0084739F" w:rsidP="00B76D4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CAB289C" w14:textId="77777777" w:rsidR="003470DE" w:rsidRPr="00B76D45" w:rsidRDefault="003470DE" w:rsidP="00B76D4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3951225" w14:textId="77777777" w:rsidR="00CF562F" w:rsidRDefault="00CF562F" w:rsidP="00B76D4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8E5BFA0" w14:textId="77777777" w:rsidR="00CF562F" w:rsidRDefault="00CF562F" w:rsidP="00B76D4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C7F61A2" w14:textId="708900DB" w:rsidR="003470DE" w:rsidRPr="00B76D45" w:rsidRDefault="003470DE" w:rsidP="00B76D4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6D45">
              <w:rPr>
                <w:rFonts w:ascii="Times New Roman" w:hAnsi="Times New Roman" w:cs="Times New Roman"/>
                <w:sz w:val="28"/>
                <w:szCs w:val="28"/>
              </w:rPr>
              <w:t>Не позднее 31 января каждого отчетного года</w:t>
            </w:r>
          </w:p>
          <w:p w14:paraId="136C8EF7" w14:textId="77777777" w:rsidR="003470DE" w:rsidRPr="00B76D45" w:rsidRDefault="003470DE" w:rsidP="00B76D4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8699A8B" w14:textId="3D36B740" w:rsidR="003470DE" w:rsidRPr="00B76D45" w:rsidRDefault="003470DE" w:rsidP="00B76D4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6D45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  <w:r w:rsidR="00956B48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B76D45">
              <w:rPr>
                <w:rFonts w:ascii="Times New Roman" w:hAnsi="Times New Roman" w:cs="Times New Roman"/>
                <w:sz w:val="28"/>
                <w:szCs w:val="28"/>
              </w:rPr>
              <w:t>2026 годы</w:t>
            </w:r>
          </w:p>
        </w:tc>
        <w:tc>
          <w:tcPr>
            <w:tcW w:w="102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BE2D9D" w14:textId="15B35FD7" w:rsidR="003470DE" w:rsidRPr="00B76D45" w:rsidRDefault="003470DE" w:rsidP="00B76D4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6D4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Приняты необходимые подзаконные акты</w:t>
            </w:r>
          </w:p>
          <w:p w14:paraId="5C110B05" w14:textId="77777777" w:rsidR="003470DE" w:rsidRPr="00B76D45" w:rsidRDefault="003470DE" w:rsidP="00B76D4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3454DB4" w14:textId="77777777" w:rsidR="003470DE" w:rsidRPr="00B76D45" w:rsidRDefault="003470DE" w:rsidP="00B76D4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ECD8F68" w14:textId="77777777" w:rsidR="0084739F" w:rsidRPr="00B76D45" w:rsidRDefault="0084739F" w:rsidP="00B76D4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F1C48BE" w14:textId="77777777" w:rsidR="0084739F" w:rsidRPr="00B76D45" w:rsidRDefault="0084739F" w:rsidP="00B76D4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0F54115" w14:textId="77777777" w:rsidR="00CF562F" w:rsidRDefault="00CF562F" w:rsidP="00B76D4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3E7015C" w14:textId="3A7CA949" w:rsidR="003470DE" w:rsidRPr="00B76D45" w:rsidRDefault="003470DE" w:rsidP="00B76D4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6D45">
              <w:rPr>
                <w:rFonts w:ascii="Times New Roman" w:hAnsi="Times New Roman" w:cs="Times New Roman"/>
                <w:sz w:val="28"/>
                <w:szCs w:val="28"/>
              </w:rPr>
              <w:t>Распоряжение Председателя Кабинета Министров Кыргызской Республики</w:t>
            </w:r>
          </w:p>
          <w:p w14:paraId="698F6B40" w14:textId="77777777" w:rsidR="0084739F" w:rsidRPr="00B76D45" w:rsidRDefault="0084739F" w:rsidP="00B76D4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65ACAAC" w14:textId="032879BB" w:rsidR="003470DE" w:rsidRPr="00B76D45" w:rsidRDefault="003470DE" w:rsidP="00CF562F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B76D45">
              <w:rPr>
                <w:rFonts w:ascii="Times New Roman" w:hAnsi="Times New Roman" w:cs="Times New Roman"/>
                <w:sz w:val="28"/>
                <w:szCs w:val="28"/>
              </w:rPr>
              <w:t xml:space="preserve">Подписаны не менее 50 соглашений о ГЧП в приоритетных отраслях и сферах в соответствии </w:t>
            </w:r>
            <w:r w:rsidR="00CF562F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B76D45">
              <w:rPr>
                <w:rFonts w:ascii="Times New Roman" w:hAnsi="Times New Roman" w:cs="Times New Roman"/>
                <w:sz w:val="28"/>
                <w:szCs w:val="28"/>
              </w:rPr>
              <w:t>с пунктом 2.5. раздела 2 настоящей Программы</w:t>
            </w:r>
          </w:p>
        </w:tc>
        <w:tc>
          <w:tcPr>
            <w:tcW w:w="78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4FCA1D" w14:textId="4280653F" w:rsidR="003470DE" w:rsidRPr="00B76D45" w:rsidRDefault="0027752C" w:rsidP="00B76D4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6D4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 xml:space="preserve">НАИ, </w:t>
            </w:r>
            <w:r w:rsidR="00D9601C">
              <w:rPr>
                <w:rFonts w:ascii="Times New Roman" w:hAnsi="Times New Roman" w:cs="Times New Roman"/>
                <w:sz w:val="28"/>
                <w:szCs w:val="28"/>
              </w:rPr>
              <w:t>МФ</w:t>
            </w:r>
            <w:r w:rsidR="003470DE" w:rsidRPr="00B76D45">
              <w:rPr>
                <w:rFonts w:ascii="Times New Roman" w:hAnsi="Times New Roman" w:cs="Times New Roman"/>
                <w:sz w:val="28"/>
                <w:szCs w:val="28"/>
              </w:rPr>
              <w:t>, ЦГЧП, отраслевые министерства и ведомства</w:t>
            </w:r>
          </w:p>
          <w:p w14:paraId="5B772431" w14:textId="77777777" w:rsidR="003470DE" w:rsidRPr="00B76D45" w:rsidRDefault="003470DE" w:rsidP="00B76D4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B1F9695" w14:textId="77777777" w:rsidR="0084739F" w:rsidRPr="00B76D45" w:rsidRDefault="0084739F" w:rsidP="00B76D4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BCE81F1" w14:textId="77777777" w:rsidR="00CF562F" w:rsidRDefault="00CF562F" w:rsidP="00B76D4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14:paraId="467511C3" w14:textId="1E52F819" w:rsidR="003470DE" w:rsidRPr="00B76D45" w:rsidRDefault="0027752C" w:rsidP="00B76D4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6D4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НАИ, </w:t>
            </w:r>
            <w:r w:rsidR="00D9601C">
              <w:rPr>
                <w:rFonts w:ascii="Times New Roman" w:hAnsi="Times New Roman" w:cs="Times New Roman"/>
                <w:sz w:val="28"/>
                <w:szCs w:val="28"/>
              </w:rPr>
              <w:t>ЦГЧП</w:t>
            </w:r>
          </w:p>
          <w:p w14:paraId="3E126525" w14:textId="77777777" w:rsidR="0084739F" w:rsidRPr="00B76D45" w:rsidRDefault="0084739F" w:rsidP="00B76D4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2BF0FAF" w14:textId="77777777" w:rsidR="0084739F" w:rsidRPr="00B76D45" w:rsidRDefault="0084739F" w:rsidP="00B76D4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6C9A535" w14:textId="77777777" w:rsidR="0084739F" w:rsidRPr="00B76D45" w:rsidRDefault="0084739F" w:rsidP="00B76D4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0D3CD08" w14:textId="77777777" w:rsidR="0084739F" w:rsidRPr="00B76D45" w:rsidRDefault="0084739F" w:rsidP="00B76D4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2D2A006" w14:textId="77777777" w:rsidR="00CF562F" w:rsidRDefault="00CF562F" w:rsidP="00B76D4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14:paraId="641DEBD8" w14:textId="7A893301" w:rsidR="003470DE" w:rsidRPr="00B76D45" w:rsidRDefault="0027752C" w:rsidP="00D9601C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6D4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НАИ, </w:t>
            </w:r>
            <w:r w:rsidR="00D9601C">
              <w:rPr>
                <w:rFonts w:ascii="Times New Roman" w:hAnsi="Times New Roman" w:cs="Times New Roman"/>
                <w:sz w:val="28"/>
                <w:szCs w:val="28"/>
              </w:rPr>
              <w:t>МФ</w:t>
            </w:r>
            <w:r w:rsidR="003470DE" w:rsidRPr="00B76D45">
              <w:rPr>
                <w:rFonts w:ascii="Times New Roman" w:hAnsi="Times New Roman" w:cs="Times New Roman"/>
                <w:sz w:val="28"/>
                <w:szCs w:val="28"/>
              </w:rPr>
              <w:t>, ЦГЧП, отраслевые министерства и ведомства</w:t>
            </w:r>
          </w:p>
        </w:tc>
      </w:tr>
      <w:tr w:rsidR="00045C94" w:rsidRPr="00B76D45" w14:paraId="4E443A41" w14:textId="77777777" w:rsidTr="00E11975">
        <w:trPr>
          <w:trHeight w:val="590"/>
        </w:trPr>
        <w:tc>
          <w:tcPr>
            <w:tcW w:w="178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848FD8" w14:textId="1F39034B" w:rsidR="00045C94" w:rsidRPr="00B76D45" w:rsidRDefault="00BC125A" w:rsidP="00B76D45">
            <w:pPr>
              <w:pStyle w:val="tkTablica"/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6.</w:t>
            </w:r>
          </w:p>
        </w:tc>
        <w:tc>
          <w:tcPr>
            <w:tcW w:w="930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8F2278" w14:textId="77777777" w:rsidR="00045C94" w:rsidRPr="00B76D45" w:rsidRDefault="00045C94" w:rsidP="00B76D4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6D45">
              <w:rPr>
                <w:rFonts w:ascii="Times New Roman" w:hAnsi="Times New Roman" w:cs="Times New Roman"/>
                <w:sz w:val="28"/>
                <w:szCs w:val="28"/>
              </w:rPr>
              <w:t>Усиление институциональной структуры</w:t>
            </w:r>
          </w:p>
        </w:tc>
        <w:tc>
          <w:tcPr>
            <w:tcW w:w="147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2A16A1" w14:textId="28D692F6" w:rsidR="00045C94" w:rsidRPr="00B76D45" w:rsidRDefault="00045C94" w:rsidP="00052AE5">
            <w:pPr>
              <w:pStyle w:val="tkTablica"/>
              <w:numPr>
                <w:ilvl w:val="0"/>
                <w:numId w:val="7"/>
              </w:numPr>
              <w:spacing w:after="0" w:line="240" w:lineRule="auto"/>
              <w:ind w:left="0" w:firstLine="54"/>
              <w:rPr>
                <w:rFonts w:ascii="Times New Roman" w:hAnsi="Times New Roman" w:cs="Times New Roman"/>
                <w:sz w:val="28"/>
                <w:szCs w:val="28"/>
              </w:rPr>
            </w:pPr>
            <w:r w:rsidRPr="00B76D45">
              <w:rPr>
                <w:rFonts w:ascii="Times New Roman" w:hAnsi="Times New Roman" w:cs="Times New Roman"/>
                <w:sz w:val="28"/>
                <w:szCs w:val="28"/>
              </w:rPr>
              <w:t>Создание структурных подразделений по вопросам ГЧП в органах исполнительной власти и местного самоуправления</w:t>
            </w:r>
          </w:p>
        </w:tc>
        <w:tc>
          <w:tcPr>
            <w:tcW w:w="60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B311CD" w14:textId="46353E96" w:rsidR="00045C94" w:rsidRPr="00B76D45" w:rsidRDefault="009571F5" w:rsidP="00B76D4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B76D4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Декабрь, 2026 года</w:t>
            </w:r>
          </w:p>
        </w:tc>
        <w:tc>
          <w:tcPr>
            <w:tcW w:w="102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BED437" w14:textId="28506875" w:rsidR="00045C94" w:rsidRPr="00B76D45" w:rsidRDefault="00045C94" w:rsidP="00B76D4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6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Созданы структурные подразделения по вопросам ГЧП и усилен потенциал государственного органа по управлению финансовыми рисками</w:t>
            </w:r>
          </w:p>
        </w:tc>
        <w:tc>
          <w:tcPr>
            <w:tcW w:w="78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FAD626" w14:textId="0B01CE91" w:rsidR="00B50A7E" w:rsidRPr="00B76D45" w:rsidRDefault="0027752C" w:rsidP="00F83840">
            <w:pPr>
              <w:pStyle w:val="tkTablica"/>
              <w:spacing w:after="0" w:line="240" w:lineRule="auto"/>
              <w:ind w:left="-99"/>
              <w:rPr>
                <w:rFonts w:ascii="Times New Roman" w:hAnsi="Times New Roman" w:cs="Times New Roman"/>
                <w:sz w:val="28"/>
                <w:szCs w:val="28"/>
              </w:rPr>
            </w:pPr>
            <w:r w:rsidRPr="00B76D4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НАИ, </w:t>
            </w:r>
            <w:r w:rsidR="00F83840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МФ, </w:t>
            </w:r>
            <w:r w:rsidR="00D9601C">
              <w:rPr>
                <w:rFonts w:ascii="Times New Roman" w:hAnsi="Times New Roman" w:cs="Times New Roman"/>
                <w:sz w:val="28"/>
                <w:szCs w:val="28"/>
              </w:rPr>
              <w:t>ЦГЧП</w:t>
            </w:r>
            <w:r w:rsidR="00891E6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14:paraId="00E7EF14" w14:textId="77777777" w:rsidR="00B8328D" w:rsidRPr="00B8328D" w:rsidRDefault="00B8328D" w:rsidP="00B8328D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328D">
              <w:rPr>
                <w:rFonts w:ascii="Times New Roman" w:hAnsi="Times New Roman" w:cs="Times New Roman"/>
                <w:sz w:val="28"/>
                <w:szCs w:val="28"/>
              </w:rPr>
              <w:t>соответствующие государственные и муниципальные органы, отвечающие за такие сферы и отрасли, как:</w:t>
            </w:r>
          </w:p>
          <w:p w14:paraId="5CCB8909" w14:textId="77777777" w:rsidR="00B8328D" w:rsidRPr="00B8328D" w:rsidRDefault="00B8328D" w:rsidP="00B8328D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328D">
              <w:rPr>
                <w:rFonts w:ascii="Times New Roman" w:hAnsi="Times New Roman" w:cs="Times New Roman"/>
                <w:sz w:val="28"/>
                <w:szCs w:val="28"/>
              </w:rPr>
              <w:t>– энергетика и теплоснабжение;</w:t>
            </w:r>
          </w:p>
          <w:p w14:paraId="07551603" w14:textId="77777777" w:rsidR="00B8328D" w:rsidRPr="00B8328D" w:rsidRDefault="00B8328D" w:rsidP="00F83840">
            <w:pPr>
              <w:pStyle w:val="tkTablica"/>
              <w:spacing w:after="0" w:line="240" w:lineRule="auto"/>
              <w:ind w:left="-99" w:right="-187"/>
              <w:rPr>
                <w:rFonts w:ascii="Times New Roman" w:hAnsi="Times New Roman" w:cs="Times New Roman"/>
                <w:sz w:val="28"/>
                <w:szCs w:val="28"/>
              </w:rPr>
            </w:pPr>
            <w:r w:rsidRPr="00B8328D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bookmarkStart w:id="0" w:name="_GoBack"/>
            <w:bookmarkEnd w:id="0"/>
            <w:r w:rsidRPr="00B8328D">
              <w:rPr>
                <w:rFonts w:ascii="Times New Roman" w:hAnsi="Times New Roman" w:cs="Times New Roman"/>
                <w:sz w:val="28"/>
                <w:szCs w:val="28"/>
              </w:rPr>
              <w:t>здравоохранение;</w:t>
            </w:r>
          </w:p>
          <w:p w14:paraId="663A13B4" w14:textId="77777777" w:rsidR="00B8328D" w:rsidRPr="00B8328D" w:rsidRDefault="00B8328D" w:rsidP="00B8328D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328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– транспорт и коммуникации;</w:t>
            </w:r>
          </w:p>
          <w:p w14:paraId="5D12DD72" w14:textId="77777777" w:rsidR="00B8328D" w:rsidRPr="00B8328D" w:rsidRDefault="00B8328D" w:rsidP="00B8328D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328D">
              <w:rPr>
                <w:rFonts w:ascii="Times New Roman" w:hAnsi="Times New Roman" w:cs="Times New Roman"/>
                <w:sz w:val="28"/>
                <w:szCs w:val="28"/>
              </w:rPr>
              <w:t>– образование;</w:t>
            </w:r>
          </w:p>
          <w:p w14:paraId="37C63E53" w14:textId="77777777" w:rsidR="00B8328D" w:rsidRPr="00B8328D" w:rsidRDefault="00B8328D" w:rsidP="00B8328D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328D">
              <w:rPr>
                <w:rFonts w:ascii="Times New Roman" w:hAnsi="Times New Roman" w:cs="Times New Roman"/>
                <w:sz w:val="28"/>
                <w:szCs w:val="28"/>
              </w:rPr>
              <w:t>– муниципальные услуги;</w:t>
            </w:r>
          </w:p>
          <w:p w14:paraId="4B51BCCF" w14:textId="77777777" w:rsidR="00B8328D" w:rsidRPr="00B8328D" w:rsidRDefault="00B8328D" w:rsidP="00B8328D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328D">
              <w:rPr>
                <w:rFonts w:ascii="Times New Roman" w:hAnsi="Times New Roman" w:cs="Times New Roman"/>
                <w:sz w:val="28"/>
                <w:szCs w:val="28"/>
              </w:rPr>
              <w:t>– водоснабжение и водоотведение (санитария);</w:t>
            </w:r>
          </w:p>
          <w:p w14:paraId="19C5360E" w14:textId="77777777" w:rsidR="00B8328D" w:rsidRPr="00B8328D" w:rsidRDefault="00B8328D" w:rsidP="00B8328D">
            <w:pPr>
              <w:pStyle w:val="tkTablica"/>
              <w:rPr>
                <w:rFonts w:ascii="Times New Roman" w:hAnsi="Times New Roman" w:cs="Times New Roman"/>
                <w:sz w:val="28"/>
                <w:szCs w:val="28"/>
              </w:rPr>
            </w:pPr>
            <w:r w:rsidRPr="00B8328D">
              <w:rPr>
                <w:rFonts w:ascii="Times New Roman" w:hAnsi="Times New Roman" w:cs="Times New Roman"/>
                <w:sz w:val="28"/>
                <w:szCs w:val="28"/>
              </w:rPr>
              <w:t xml:space="preserve">– сельское хозяйство; </w:t>
            </w:r>
          </w:p>
          <w:p w14:paraId="57E02DA7" w14:textId="3DB77D4B" w:rsidR="00B8328D" w:rsidRPr="00B76D45" w:rsidRDefault="00B8328D" w:rsidP="00B8328D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328D">
              <w:rPr>
                <w:rFonts w:ascii="Times New Roman" w:hAnsi="Times New Roman" w:cs="Times New Roman"/>
                <w:sz w:val="28"/>
                <w:szCs w:val="28"/>
              </w:rPr>
              <w:t>– спорт, культура и др.</w:t>
            </w:r>
          </w:p>
        </w:tc>
      </w:tr>
      <w:tr w:rsidR="009571F5" w:rsidRPr="00B76D45" w14:paraId="448C4294" w14:textId="77777777" w:rsidTr="00E11975">
        <w:trPr>
          <w:trHeight w:val="590"/>
        </w:trPr>
        <w:tc>
          <w:tcPr>
            <w:tcW w:w="178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C04CF9" w14:textId="77777777" w:rsidR="009571F5" w:rsidRPr="00B76D45" w:rsidRDefault="009571F5" w:rsidP="00B76D45">
            <w:pPr>
              <w:pStyle w:val="tkTablica"/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0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55B882" w14:textId="77777777" w:rsidR="009571F5" w:rsidRPr="00B76D45" w:rsidRDefault="009571F5" w:rsidP="00B76D4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943B15" w14:textId="21DFB2A8" w:rsidR="009571F5" w:rsidRPr="00B76D45" w:rsidRDefault="009571F5" w:rsidP="00052AE5">
            <w:pPr>
              <w:pStyle w:val="tkTablica"/>
              <w:numPr>
                <w:ilvl w:val="0"/>
                <w:numId w:val="7"/>
              </w:numPr>
              <w:spacing w:after="0" w:line="240" w:lineRule="auto"/>
              <w:ind w:left="0" w:firstLine="54"/>
              <w:rPr>
                <w:rFonts w:ascii="Times New Roman" w:hAnsi="Times New Roman" w:cs="Times New Roman"/>
                <w:sz w:val="28"/>
                <w:szCs w:val="28"/>
              </w:rPr>
            </w:pPr>
            <w:r w:rsidRPr="00B76D45">
              <w:rPr>
                <w:rFonts w:ascii="Times New Roman" w:hAnsi="Times New Roman" w:cs="Times New Roman"/>
                <w:sz w:val="28"/>
                <w:szCs w:val="28"/>
              </w:rPr>
              <w:t>Разработка плана обучения и сертификации</w:t>
            </w:r>
            <w:r w:rsidR="00EB2134" w:rsidRPr="00B76D4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B76D45">
              <w:rPr>
                <w:rFonts w:ascii="Times New Roman" w:hAnsi="Times New Roman" w:cs="Times New Roman"/>
                <w:sz w:val="28"/>
                <w:szCs w:val="28"/>
              </w:rPr>
              <w:t xml:space="preserve"> Аккредитация минимум 50 государственных и муниципальных служащих, работников государственных учреждений, представителей государственных предприятий и акционерных обществ с государственной долей и партнеров, как профессионалов </w:t>
            </w:r>
            <w:r w:rsidRPr="00B76D4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 области ГЧП по программе APMG CP3P</w:t>
            </w:r>
          </w:p>
        </w:tc>
        <w:tc>
          <w:tcPr>
            <w:tcW w:w="60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AB3EA9" w14:textId="42DA6EEC" w:rsidR="009571F5" w:rsidRPr="00B76D45" w:rsidRDefault="009571F5" w:rsidP="00B76D4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B76D4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lastRenderedPageBreak/>
              <w:t>Декабрь, 2026 года</w:t>
            </w:r>
          </w:p>
        </w:tc>
        <w:tc>
          <w:tcPr>
            <w:tcW w:w="102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8FD5C7" w14:textId="734DFD04" w:rsidR="009571F5" w:rsidRPr="00B76D45" w:rsidRDefault="009571F5" w:rsidP="00B76D4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6D45">
              <w:rPr>
                <w:rFonts w:ascii="Times New Roman" w:hAnsi="Times New Roman" w:cs="Times New Roman"/>
                <w:sz w:val="28"/>
                <w:szCs w:val="28"/>
              </w:rPr>
              <w:t xml:space="preserve">Разработан план </w:t>
            </w:r>
            <w:r w:rsidR="00CF562F">
              <w:rPr>
                <w:rFonts w:ascii="Times New Roman" w:hAnsi="Times New Roman" w:cs="Times New Roman"/>
                <w:sz w:val="28"/>
                <w:szCs w:val="28"/>
              </w:rPr>
              <w:t xml:space="preserve">обучения и сертификации. </w:t>
            </w:r>
            <w:r w:rsidRPr="00B76D45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Проведена аккредитация государственных и муниципальных служащих, работников государственных учреждений, представителей </w:t>
            </w:r>
            <w:r w:rsidRPr="00B76D4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государственных предприятий и акционерных обществ с государственной долей и партнеров</w:t>
            </w:r>
          </w:p>
        </w:tc>
        <w:tc>
          <w:tcPr>
            <w:tcW w:w="78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08FADA" w14:textId="48EAEA51" w:rsidR="009571F5" w:rsidRPr="00B76D45" w:rsidRDefault="009571F5" w:rsidP="00B76D4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6D4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ЦГЧП</w:t>
            </w:r>
          </w:p>
        </w:tc>
      </w:tr>
      <w:tr w:rsidR="009571F5" w:rsidRPr="00B76D45" w14:paraId="0EA483EC" w14:textId="77777777" w:rsidTr="00E11975">
        <w:trPr>
          <w:trHeight w:val="590"/>
        </w:trPr>
        <w:tc>
          <w:tcPr>
            <w:tcW w:w="178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E3093F" w14:textId="77777777" w:rsidR="009571F5" w:rsidRPr="00B76D45" w:rsidRDefault="009571F5" w:rsidP="00B76D45">
            <w:pPr>
              <w:pStyle w:val="tkTablica"/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0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E69BCA" w14:textId="77777777" w:rsidR="009571F5" w:rsidRPr="00B76D45" w:rsidRDefault="009571F5" w:rsidP="00B76D4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F36F6B" w14:textId="4BB77B0D" w:rsidR="009571F5" w:rsidRPr="00B76D45" w:rsidRDefault="009571F5" w:rsidP="00D9601C">
            <w:pPr>
              <w:pStyle w:val="tkTablica"/>
              <w:numPr>
                <w:ilvl w:val="0"/>
                <w:numId w:val="7"/>
              </w:numPr>
              <w:spacing w:after="0" w:line="240" w:lineRule="auto"/>
              <w:ind w:left="0" w:firstLine="54"/>
              <w:rPr>
                <w:rFonts w:ascii="Times New Roman" w:hAnsi="Times New Roman" w:cs="Times New Roman"/>
                <w:sz w:val="28"/>
                <w:szCs w:val="28"/>
              </w:rPr>
            </w:pPr>
            <w:r w:rsidRPr="00B76D45">
              <w:rPr>
                <w:rFonts w:ascii="Times New Roman" w:hAnsi="Times New Roman" w:cs="Times New Roman"/>
                <w:sz w:val="28"/>
                <w:szCs w:val="28"/>
              </w:rPr>
              <w:t>Усиление и реформа ЦГЧП и региональные представительства</w:t>
            </w:r>
          </w:p>
        </w:tc>
        <w:tc>
          <w:tcPr>
            <w:tcW w:w="60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06504F" w14:textId="115EBA5E" w:rsidR="009571F5" w:rsidRPr="00B76D45" w:rsidRDefault="009D0437" w:rsidP="00B76D4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B76D4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Март, </w:t>
            </w:r>
            <w:r w:rsidRPr="00B76D4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br/>
              <w:t>2023</w:t>
            </w:r>
            <w:r w:rsidR="009571F5" w:rsidRPr="00B76D4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года</w:t>
            </w:r>
          </w:p>
        </w:tc>
        <w:tc>
          <w:tcPr>
            <w:tcW w:w="102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43CB08" w14:textId="1091BCB1" w:rsidR="009571F5" w:rsidRPr="00B76D45" w:rsidRDefault="009571F5" w:rsidP="00B76D4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6D45">
              <w:rPr>
                <w:rFonts w:ascii="Times New Roman" w:hAnsi="Times New Roman" w:cs="Times New Roman"/>
                <w:sz w:val="28"/>
                <w:szCs w:val="28"/>
              </w:rPr>
              <w:t>Усилены функции ЦГЧП и созданы региональные представительства ЦГЧП</w:t>
            </w:r>
          </w:p>
        </w:tc>
        <w:tc>
          <w:tcPr>
            <w:tcW w:w="78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C3EDB7" w14:textId="071A1BAF" w:rsidR="009571F5" w:rsidRPr="00B76D45" w:rsidRDefault="00D9601C" w:rsidP="00B76D4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НАИ, </w:t>
            </w:r>
            <w:r w:rsidRPr="00B76D45">
              <w:rPr>
                <w:rFonts w:ascii="Times New Roman" w:hAnsi="Times New Roman" w:cs="Times New Roman"/>
                <w:sz w:val="28"/>
                <w:szCs w:val="28"/>
              </w:rPr>
              <w:t>МФ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B76D4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50A7E" w:rsidRPr="00B76D45">
              <w:rPr>
                <w:rFonts w:ascii="Times New Roman" w:hAnsi="Times New Roman" w:cs="Times New Roman"/>
                <w:sz w:val="28"/>
                <w:szCs w:val="28"/>
              </w:rPr>
              <w:t xml:space="preserve">ЦГЧП, </w:t>
            </w:r>
          </w:p>
          <w:p w14:paraId="06D0ADB4" w14:textId="7720DFDF" w:rsidR="009571F5" w:rsidRPr="00B76D45" w:rsidRDefault="009571F5" w:rsidP="00B76D4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6D45">
              <w:rPr>
                <w:rFonts w:ascii="Times New Roman" w:hAnsi="Times New Roman" w:cs="Times New Roman"/>
                <w:sz w:val="28"/>
                <w:szCs w:val="28"/>
              </w:rPr>
              <w:t>мэрии городо</w:t>
            </w:r>
            <w:r w:rsidR="00CF562F">
              <w:rPr>
                <w:rFonts w:ascii="Times New Roman" w:hAnsi="Times New Roman" w:cs="Times New Roman"/>
                <w:sz w:val="28"/>
                <w:szCs w:val="28"/>
              </w:rPr>
              <w:t>в Бишкек и Ош (по согласованию)</w:t>
            </w:r>
          </w:p>
        </w:tc>
      </w:tr>
      <w:tr w:rsidR="009571F5" w:rsidRPr="00B76D45" w14:paraId="6E0A2A13" w14:textId="77777777" w:rsidTr="00E11975">
        <w:trPr>
          <w:trHeight w:val="912"/>
        </w:trPr>
        <w:tc>
          <w:tcPr>
            <w:tcW w:w="178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9AEFB5" w14:textId="77777777" w:rsidR="009571F5" w:rsidRPr="00B76D45" w:rsidRDefault="009571F5" w:rsidP="00B76D45">
            <w:pPr>
              <w:pStyle w:val="tkTablica"/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0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EAB84A" w14:textId="77777777" w:rsidR="009571F5" w:rsidRPr="00B76D45" w:rsidRDefault="009571F5" w:rsidP="00B76D4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ACB7F0" w14:textId="208B7C7D" w:rsidR="009571F5" w:rsidRPr="00B76D45" w:rsidRDefault="009571F5" w:rsidP="00D9601C">
            <w:pPr>
              <w:pStyle w:val="tkTablica"/>
              <w:numPr>
                <w:ilvl w:val="0"/>
                <w:numId w:val="7"/>
              </w:numPr>
              <w:spacing w:after="0" w:line="240" w:lineRule="auto"/>
              <w:ind w:left="0" w:firstLine="54"/>
              <w:rPr>
                <w:rFonts w:ascii="Times New Roman" w:hAnsi="Times New Roman" w:cs="Times New Roman"/>
                <w:sz w:val="28"/>
                <w:szCs w:val="28"/>
              </w:rPr>
            </w:pPr>
            <w:r w:rsidRPr="00B76D45">
              <w:rPr>
                <w:rFonts w:ascii="Times New Roman" w:hAnsi="Times New Roman" w:cs="Times New Roman"/>
                <w:sz w:val="28"/>
                <w:szCs w:val="28"/>
              </w:rPr>
              <w:t>Предоставление возможности оказания платных услуг из различных источников финансирования для привлечения квалифицированных кадров</w:t>
            </w:r>
          </w:p>
        </w:tc>
        <w:tc>
          <w:tcPr>
            <w:tcW w:w="60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194FD9" w14:textId="7DB0D7FC" w:rsidR="009571F5" w:rsidRPr="00B76D45" w:rsidRDefault="009571F5" w:rsidP="00B76D4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B76D4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Декабрь, 2026 года</w:t>
            </w:r>
          </w:p>
        </w:tc>
        <w:tc>
          <w:tcPr>
            <w:tcW w:w="102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19139F" w14:textId="0E178153" w:rsidR="009571F5" w:rsidRPr="00B76D45" w:rsidRDefault="009571F5" w:rsidP="00B76D4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6D45">
              <w:rPr>
                <w:rFonts w:ascii="Times New Roman" w:hAnsi="Times New Roman" w:cs="Times New Roman"/>
                <w:sz w:val="28"/>
                <w:szCs w:val="28"/>
              </w:rPr>
              <w:t>Предоставлена возможность оказания платных услуг из различных источников финансирования</w:t>
            </w:r>
          </w:p>
        </w:tc>
        <w:tc>
          <w:tcPr>
            <w:tcW w:w="78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1281CB" w14:textId="5093E967" w:rsidR="009571F5" w:rsidRPr="00B76D45" w:rsidRDefault="00B8328D" w:rsidP="00B8328D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6D45">
              <w:rPr>
                <w:rFonts w:ascii="Times New Roman" w:hAnsi="Times New Roman" w:cs="Times New Roman"/>
                <w:sz w:val="28"/>
                <w:szCs w:val="28"/>
              </w:rPr>
              <w:t>ЦГЧП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B76D4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МЭК</w:t>
            </w:r>
          </w:p>
        </w:tc>
      </w:tr>
      <w:tr w:rsidR="009571F5" w:rsidRPr="00B76D45" w14:paraId="6E57FD8B" w14:textId="77777777" w:rsidTr="00E11975">
        <w:tc>
          <w:tcPr>
            <w:tcW w:w="17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80603C" w14:textId="2180C248" w:rsidR="009571F5" w:rsidRPr="00B76D45" w:rsidRDefault="003F6901" w:rsidP="00B76D45">
            <w:pPr>
              <w:pStyle w:val="tkTablica"/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93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F8B70A" w14:textId="3F0B2B26" w:rsidR="009571F5" w:rsidRPr="00B76D45" w:rsidRDefault="00891E6F" w:rsidP="00B76D4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Цифровизация</w:t>
            </w:r>
            <w:proofErr w:type="spellEnd"/>
            <w:r w:rsidR="009571F5" w:rsidRPr="00B76D45">
              <w:rPr>
                <w:rFonts w:ascii="Times New Roman" w:hAnsi="Times New Roman" w:cs="Times New Roman"/>
                <w:sz w:val="28"/>
                <w:szCs w:val="28"/>
              </w:rPr>
              <w:t xml:space="preserve"> управления и развитие цифровой инфраструктуры</w:t>
            </w:r>
          </w:p>
        </w:tc>
        <w:tc>
          <w:tcPr>
            <w:tcW w:w="147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92BAEB" w14:textId="12E216B5" w:rsidR="009571F5" w:rsidRPr="00B76D45" w:rsidRDefault="009571F5" w:rsidP="00B76D4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6D45">
              <w:rPr>
                <w:rFonts w:ascii="Times New Roman" w:hAnsi="Times New Roman" w:cs="Times New Roman"/>
                <w:sz w:val="28"/>
                <w:szCs w:val="28"/>
              </w:rPr>
              <w:t>Разработка и запуск единого портала по государственно-частному партнерству</w:t>
            </w:r>
          </w:p>
        </w:tc>
        <w:tc>
          <w:tcPr>
            <w:tcW w:w="60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19C3BB" w14:textId="7F44A963" w:rsidR="009571F5" w:rsidRPr="00B76D45" w:rsidRDefault="009571F5" w:rsidP="00B76D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6D4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I </w:t>
            </w:r>
            <w:r w:rsidRPr="00B76D45">
              <w:rPr>
                <w:rFonts w:ascii="Times New Roman" w:hAnsi="Times New Roman" w:cs="Times New Roman"/>
                <w:sz w:val="28"/>
                <w:szCs w:val="28"/>
              </w:rPr>
              <w:t>квартал 2023 года</w:t>
            </w:r>
          </w:p>
        </w:tc>
        <w:tc>
          <w:tcPr>
            <w:tcW w:w="102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76A83D" w14:textId="66F8825F" w:rsidR="009571F5" w:rsidRPr="00B76D45" w:rsidRDefault="009571F5" w:rsidP="00B76D4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6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Создан портал для онлайн-обучения по ГЧП, инструктирования по ГЧП, сопровождения проектов ГЧП и других функций</w:t>
            </w:r>
          </w:p>
        </w:tc>
        <w:tc>
          <w:tcPr>
            <w:tcW w:w="78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20F4B1" w14:textId="24D9EF2F" w:rsidR="009571F5" w:rsidRPr="00B76D45" w:rsidRDefault="009571F5" w:rsidP="00B76D4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6D45">
              <w:rPr>
                <w:rFonts w:ascii="Times New Roman" w:hAnsi="Times New Roman" w:cs="Times New Roman"/>
                <w:sz w:val="28"/>
                <w:szCs w:val="28"/>
              </w:rPr>
              <w:t>ЦГЧП</w:t>
            </w:r>
          </w:p>
        </w:tc>
      </w:tr>
    </w:tbl>
    <w:p w14:paraId="2A7BC09B" w14:textId="43EFD55A" w:rsidR="00A13937" w:rsidRDefault="00A13937" w:rsidP="00B76D45">
      <w:pPr>
        <w:jc w:val="both"/>
        <w:rPr>
          <w:rFonts w:ascii="Times New Roman" w:hAnsi="Times New Roman"/>
          <w:sz w:val="26"/>
          <w:szCs w:val="26"/>
        </w:rPr>
      </w:pPr>
    </w:p>
    <w:p w14:paraId="62D8B79C" w14:textId="68A7D0C8" w:rsidR="00045C94" w:rsidRPr="00B76D45" w:rsidRDefault="00045C94" w:rsidP="00B76D45">
      <w:pPr>
        <w:jc w:val="both"/>
        <w:rPr>
          <w:rFonts w:ascii="Times New Roman" w:hAnsi="Times New Roman"/>
          <w:sz w:val="28"/>
          <w:szCs w:val="28"/>
        </w:rPr>
      </w:pPr>
      <w:bookmarkStart w:id="1" w:name="_Hlk102227775"/>
      <w:r w:rsidRPr="00B76D45">
        <w:rPr>
          <w:rFonts w:ascii="Times New Roman" w:hAnsi="Times New Roman"/>
          <w:sz w:val="28"/>
          <w:szCs w:val="28"/>
        </w:rPr>
        <w:t>Список сокращений:</w:t>
      </w:r>
    </w:p>
    <w:p w14:paraId="222BB0C7" w14:textId="55610D20" w:rsidR="00045C94" w:rsidRPr="00B76D45" w:rsidRDefault="00045C94" w:rsidP="00B76D45">
      <w:pPr>
        <w:jc w:val="both"/>
        <w:rPr>
          <w:rFonts w:ascii="Times New Roman" w:hAnsi="Times New Roman"/>
          <w:sz w:val="28"/>
          <w:szCs w:val="28"/>
        </w:rPr>
      </w:pPr>
      <w:r w:rsidRPr="00B76D45">
        <w:rPr>
          <w:rFonts w:ascii="Times New Roman" w:hAnsi="Times New Roman"/>
          <w:sz w:val="28"/>
          <w:szCs w:val="28"/>
        </w:rPr>
        <w:t>МЭК – Министерство экономики и коммерции Кыргызской Республики</w:t>
      </w:r>
    </w:p>
    <w:p w14:paraId="07417073" w14:textId="24F367B2" w:rsidR="00045C94" w:rsidRPr="00B76D45" w:rsidRDefault="00045C94" w:rsidP="00B76D45">
      <w:pPr>
        <w:jc w:val="both"/>
        <w:rPr>
          <w:rFonts w:ascii="Times New Roman" w:hAnsi="Times New Roman"/>
          <w:sz w:val="28"/>
          <w:szCs w:val="28"/>
        </w:rPr>
      </w:pPr>
      <w:r w:rsidRPr="00B76D45">
        <w:rPr>
          <w:rFonts w:ascii="Times New Roman" w:hAnsi="Times New Roman"/>
          <w:sz w:val="28"/>
          <w:szCs w:val="28"/>
        </w:rPr>
        <w:t>МФ – Министерство финансов Кыргызской Республики</w:t>
      </w:r>
    </w:p>
    <w:p w14:paraId="6CA97D1E" w14:textId="241DA13F" w:rsidR="009571F5" w:rsidRPr="00B76D45" w:rsidRDefault="009571F5" w:rsidP="00B76D45">
      <w:pPr>
        <w:jc w:val="both"/>
        <w:rPr>
          <w:rFonts w:ascii="Times New Roman" w:hAnsi="Times New Roman"/>
          <w:sz w:val="28"/>
          <w:szCs w:val="28"/>
        </w:rPr>
      </w:pPr>
      <w:r w:rsidRPr="00B76D45">
        <w:rPr>
          <w:rFonts w:ascii="Times New Roman" w:hAnsi="Times New Roman"/>
          <w:sz w:val="28"/>
          <w:szCs w:val="28"/>
        </w:rPr>
        <w:t>МСХ – Министерство сельского хозяйства Кыргызской Республики</w:t>
      </w:r>
    </w:p>
    <w:p w14:paraId="50BB1B7F" w14:textId="4850EE84" w:rsidR="0027752C" w:rsidRPr="00B76D45" w:rsidRDefault="0027752C" w:rsidP="00B76D45">
      <w:pPr>
        <w:jc w:val="both"/>
        <w:rPr>
          <w:rFonts w:ascii="Times New Roman" w:hAnsi="Times New Roman"/>
          <w:sz w:val="28"/>
          <w:szCs w:val="28"/>
          <w:lang w:val="ky-KG"/>
        </w:rPr>
      </w:pPr>
      <w:r w:rsidRPr="00B76D45">
        <w:rPr>
          <w:rFonts w:ascii="Times New Roman" w:hAnsi="Times New Roman"/>
          <w:sz w:val="28"/>
          <w:szCs w:val="28"/>
          <w:lang w:val="ky-KG"/>
        </w:rPr>
        <w:t>НАИ</w:t>
      </w:r>
      <w:r w:rsidRPr="00B76D45">
        <w:rPr>
          <w:rFonts w:ascii="Times New Roman" w:hAnsi="Times New Roman"/>
          <w:sz w:val="28"/>
          <w:szCs w:val="28"/>
        </w:rPr>
        <w:t xml:space="preserve"> –</w:t>
      </w:r>
      <w:r w:rsidRPr="00B76D45">
        <w:rPr>
          <w:rFonts w:ascii="Times New Roman" w:hAnsi="Times New Roman"/>
          <w:sz w:val="28"/>
          <w:szCs w:val="28"/>
          <w:lang w:val="ky-KG"/>
        </w:rPr>
        <w:t xml:space="preserve"> Национальное агентство по инвестициям при Президенте Кыргызской Республики</w:t>
      </w:r>
    </w:p>
    <w:p w14:paraId="28DDE105" w14:textId="1763D405" w:rsidR="00045C94" w:rsidRPr="00B76D45" w:rsidRDefault="00045C94" w:rsidP="00B76D45">
      <w:pPr>
        <w:jc w:val="both"/>
        <w:rPr>
          <w:rFonts w:ascii="Times New Roman" w:hAnsi="Times New Roman"/>
          <w:sz w:val="28"/>
          <w:szCs w:val="28"/>
        </w:rPr>
      </w:pPr>
      <w:r w:rsidRPr="00B76D45">
        <w:rPr>
          <w:rFonts w:ascii="Times New Roman" w:hAnsi="Times New Roman"/>
          <w:sz w:val="28"/>
          <w:szCs w:val="28"/>
        </w:rPr>
        <w:t xml:space="preserve">ГААСЖКХ – </w:t>
      </w:r>
      <w:r w:rsidR="00D30BAC" w:rsidRPr="00B76D45">
        <w:rPr>
          <w:rFonts w:ascii="Times New Roman" w:hAnsi="Times New Roman"/>
          <w:sz w:val="28"/>
          <w:szCs w:val="28"/>
        </w:rPr>
        <w:t>Государственное агентство архитектуры,</w:t>
      </w:r>
      <w:r w:rsidRPr="00B76D45">
        <w:rPr>
          <w:rFonts w:ascii="Times New Roman" w:hAnsi="Times New Roman"/>
          <w:sz w:val="28"/>
          <w:szCs w:val="28"/>
        </w:rPr>
        <w:t xml:space="preserve"> строительства и жилищно-коммунального хозяйства при Кабинете Министров Кыргызской Республики</w:t>
      </w:r>
    </w:p>
    <w:p w14:paraId="10D13CA2" w14:textId="65C4FA16" w:rsidR="00045C94" w:rsidRPr="00B76D45" w:rsidRDefault="009571F5" w:rsidP="00B76D45">
      <w:pPr>
        <w:jc w:val="both"/>
        <w:rPr>
          <w:rFonts w:ascii="Times New Roman" w:hAnsi="Times New Roman"/>
          <w:sz w:val="28"/>
          <w:szCs w:val="28"/>
          <w:lang w:val="ky-KG"/>
        </w:rPr>
      </w:pPr>
      <w:r w:rsidRPr="00B76D45">
        <w:rPr>
          <w:rFonts w:ascii="Times New Roman" w:hAnsi="Times New Roman"/>
          <w:sz w:val="28"/>
          <w:szCs w:val="28"/>
        </w:rPr>
        <w:t xml:space="preserve">ЦГЧП – Центр государственно-частного партнерства при </w:t>
      </w:r>
      <w:bookmarkEnd w:id="1"/>
      <w:r w:rsidR="0027752C" w:rsidRPr="00B76D45">
        <w:rPr>
          <w:rFonts w:ascii="Times New Roman" w:hAnsi="Times New Roman"/>
          <w:sz w:val="28"/>
          <w:szCs w:val="28"/>
          <w:lang w:val="ky-KG"/>
        </w:rPr>
        <w:t>Национальном агентстве по инвестициям при Президенте Кыргызской Республики</w:t>
      </w:r>
    </w:p>
    <w:sectPr w:rsidR="00045C94" w:rsidRPr="00B76D45" w:rsidSect="00A13937">
      <w:footerReference w:type="default" r:id="rId7"/>
      <w:pgSz w:w="16840" w:h="11900" w:orient="landscape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51B864" w14:textId="77777777" w:rsidR="0013568E" w:rsidRDefault="0013568E" w:rsidP="00600C4E">
      <w:r>
        <w:separator/>
      </w:r>
    </w:p>
  </w:endnote>
  <w:endnote w:type="continuationSeparator" w:id="0">
    <w:p w14:paraId="252FA4C0" w14:textId="77777777" w:rsidR="0013568E" w:rsidRDefault="0013568E" w:rsidP="00600C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48789743"/>
      <w:docPartObj>
        <w:docPartGallery w:val="Page Numbers (Bottom of Page)"/>
        <w:docPartUnique/>
      </w:docPartObj>
    </w:sdtPr>
    <w:sdtEndPr/>
    <w:sdtContent>
      <w:p w14:paraId="00B35871" w14:textId="79F504FA" w:rsidR="00956B48" w:rsidRDefault="00956B48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B5C24">
          <w:rPr>
            <w:noProof/>
          </w:rPr>
          <w:t>7</w:t>
        </w:r>
        <w:r>
          <w:fldChar w:fldCharType="end"/>
        </w:r>
      </w:p>
    </w:sdtContent>
  </w:sdt>
  <w:p w14:paraId="030DA0AA" w14:textId="2328B3A5" w:rsidR="00600C4E" w:rsidRPr="00956B48" w:rsidRDefault="00600C4E" w:rsidP="00956B48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37BE1E" w14:textId="77777777" w:rsidR="0013568E" w:rsidRDefault="0013568E" w:rsidP="00600C4E">
      <w:r>
        <w:separator/>
      </w:r>
    </w:p>
  </w:footnote>
  <w:footnote w:type="continuationSeparator" w:id="0">
    <w:p w14:paraId="678521DE" w14:textId="77777777" w:rsidR="0013568E" w:rsidRDefault="0013568E" w:rsidP="00600C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F41D76"/>
    <w:multiLevelType w:val="hybridMultilevel"/>
    <w:tmpl w:val="DF66D4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370761"/>
    <w:multiLevelType w:val="hybridMultilevel"/>
    <w:tmpl w:val="AF8291DC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EF03179"/>
    <w:multiLevelType w:val="hybridMultilevel"/>
    <w:tmpl w:val="ACC47BD2"/>
    <w:lvl w:ilvl="0" w:tplc="64A0A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A228D9"/>
    <w:multiLevelType w:val="hybridMultilevel"/>
    <w:tmpl w:val="88AA8306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C6803E7"/>
    <w:multiLevelType w:val="hybridMultilevel"/>
    <w:tmpl w:val="33BE80E2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4342746"/>
    <w:multiLevelType w:val="hybridMultilevel"/>
    <w:tmpl w:val="BF0A86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0124C34"/>
    <w:multiLevelType w:val="hybridMultilevel"/>
    <w:tmpl w:val="393AEFB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34C65B78"/>
    <w:multiLevelType w:val="hybridMultilevel"/>
    <w:tmpl w:val="C6CE6FAE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3F6A0C56"/>
    <w:multiLevelType w:val="hybridMultilevel"/>
    <w:tmpl w:val="9226410E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69C1629A"/>
    <w:multiLevelType w:val="hybridMultilevel"/>
    <w:tmpl w:val="AF8291DC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6"/>
  </w:num>
  <w:num w:numId="2">
    <w:abstractNumId w:val="4"/>
  </w:num>
  <w:num w:numId="3">
    <w:abstractNumId w:val="7"/>
  </w:num>
  <w:num w:numId="4">
    <w:abstractNumId w:val="5"/>
  </w:num>
  <w:num w:numId="5">
    <w:abstractNumId w:val="8"/>
  </w:num>
  <w:num w:numId="6">
    <w:abstractNumId w:val="1"/>
  </w:num>
  <w:num w:numId="7">
    <w:abstractNumId w:val="3"/>
  </w:num>
  <w:num w:numId="8">
    <w:abstractNumId w:val="0"/>
  </w:num>
  <w:num w:numId="9">
    <w:abstractNumId w:val="9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3937"/>
    <w:rsid w:val="000201D1"/>
    <w:rsid w:val="00031E5E"/>
    <w:rsid w:val="00045C94"/>
    <w:rsid w:val="00052AE5"/>
    <w:rsid w:val="0009323C"/>
    <w:rsid w:val="000967A9"/>
    <w:rsid w:val="000C6FCF"/>
    <w:rsid w:val="000D2C0E"/>
    <w:rsid w:val="000E56A2"/>
    <w:rsid w:val="0011786C"/>
    <w:rsid w:val="00121F0B"/>
    <w:rsid w:val="001235BA"/>
    <w:rsid w:val="0013568E"/>
    <w:rsid w:val="001A3383"/>
    <w:rsid w:val="001E325C"/>
    <w:rsid w:val="0027752C"/>
    <w:rsid w:val="002D3808"/>
    <w:rsid w:val="002D3C91"/>
    <w:rsid w:val="002F04B0"/>
    <w:rsid w:val="002F4BEC"/>
    <w:rsid w:val="003470DE"/>
    <w:rsid w:val="003D1E64"/>
    <w:rsid w:val="003D3BFE"/>
    <w:rsid w:val="003F6901"/>
    <w:rsid w:val="0041184A"/>
    <w:rsid w:val="0044018E"/>
    <w:rsid w:val="00445241"/>
    <w:rsid w:val="004C096E"/>
    <w:rsid w:val="004C6AEE"/>
    <w:rsid w:val="004D0F76"/>
    <w:rsid w:val="004D2DF1"/>
    <w:rsid w:val="004D2FEC"/>
    <w:rsid w:val="004F2DEE"/>
    <w:rsid w:val="00536839"/>
    <w:rsid w:val="005466AE"/>
    <w:rsid w:val="00555E53"/>
    <w:rsid w:val="005761D2"/>
    <w:rsid w:val="00582192"/>
    <w:rsid w:val="00600C4E"/>
    <w:rsid w:val="00681D09"/>
    <w:rsid w:val="00696C4C"/>
    <w:rsid w:val="006B2513"/>
    <w:rsid w:val="00716C54"/>
    <w:rsid w:val="007705B0"/>
    <w:rsid w:val="0079621F"/>
    <w:rsid w:val="007C3D0E"/>
    <w:rsid w:val="007F02EA"/>
    <w:rsid w:val="00800D49"/>
    <w:rsid w:val="00821A13"/>
    <w:rsid w:val="00830507"/>
    <w:rsid w:val="00845F7C"/>
    <w:rsid w:val="0084739F"/>
    <w:rsid w:val="0087745B"/>
    <w:rsid w:val="00890A0F"/>
    <w:rsid w:val="0089192C"/>
    <w:rsid w:val="00891E6F"/>
    <w:rsid w:val="00930E38"/>
    <w:rsid w:val="00956B48"/>
    <w:rsid w:val="009571F5"/>
    <w:rsid w:val="009770AA"/>
    <w:rsid w:val="00977A2D"/>
    <w:rsid w:val="009C16B4"/>
    <w:rsid w:val="009C3AE6"/>
    <w:rsid w:val="009D0437"/>
    <w:rsid w:val="00A003B0"/>
    <w:rsid w:val="00A06F5E"/>
    <w:rsid w:val="00A13937"/>
    <w:rsid w:val="00A536BF"/>
    <w:rsid w:val="00AA1BBE"/>
    <w:rsid w:val="00AA683C"/>
    <w:rsid w:val="00AB5C24"/>
    <w:rsid w:val="00B020B6"/>
    <w:rsid w:val="00B440E0"/>
    <w:rsid w:val="00B50A7E"/>
    <w:rsid w:val="00B76D45"/>
    <w:rsid w:val="00B8328D"/>
    <w:rsid w:val="00B9262D"/>
    <w:rsid w:val="00BA0FF9"/>
    <w:rsid w:val="00BA121E"/>
    <w:rsid w:val="00BA7E68"/>
    <w:rsid w:val="00BC125A"/>
    <w:rsid w:val="00C0541D"/>
    <w:rsid w:val="00C11996"/>
    <w:rsid w:val="00C137C1"/>
    <w:rsid w:val="00C24636"/>
    <w:rsid w:val="00C24951"/>
    <w:rsid w:val="00C50E5E"/>
    <w:rsid w:val="00CA7541"/>
    <w:rsid w:val="00CB00A7"/>
    <w:rsid w:val="00CB64CD"/>
    <w:rsid w:val="00CF562F"/>
    <w:rsid w:val="00D30BAC"/>
    <w:rsid w:val="00D61C34"/>
    <w:rsid w:val="00D9601C"/>
    <w:rsid w:val="00DA0369"/>
    <w:rsid w:val="00DC12C2"/>
    <w:rsid w:val="00DC32E1"/>
    <w:rsid w:val="00E11975"/>
    <w:rsid w:val="00E20933"/>
    <w:rsid w:val="00E57D6C"/>
    <w:rsid w:val="00E67889"/>
    <w:rsid w:val="00E85746"/>
    <w:rsid w:val="00E943C8"/>
    <w:rsid w:val="00EB2134"/>
    <w:rsid w:val="00EC7C16"/>
    <w:rsid w:val="00EC7D4E"/>
    <w:rsid w:val="00F03057"/>
    <w:rsid w:val="00F7067B"/>
    <w:rsid w:val="00F74B12"/>
    <w:rsid w:val="00F81626"/>
    <w:rsid w:val="00F83840"/>
    <w:rsid w:val="00FB52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7A93BD"/>
  <w15:docId w15:val="{7F25E307-3033-46F5-AA2B-9EFFEB3595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Theme="minorEastAsia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ablica">
    <w:name w:val="_Текст таблицы (tkTablica)"/>
    <w:basedOn w:val="a"/>
    <w:link w:val="a3"/>
    <w:rsid w:val="00A13937"/>
    <w:pPr>
      <w:spacing w:after="60" w:line="276" w:lineRule="auto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3">
    <w:name w:val="Текст сноски Знак"/>
    <w:aliases w:val="ft Знак,single space Знак,FOOTNOTES Знак,fn Знак,footnote text Знак,ft1 Знак,ADB Знак,Footnote Text Char Char Char Знак,Footnote Text Char Char Знак,Footnote Знак,ALTS FOOTNOTE Знак,(NECG) Footnote Text Знак,Geneva 9 Знак,f Знак"/>
    <w:link w:val="tkTablica"/>
    <w:rsid w:val="00A13937"/>
    <w:rPr>
      <w:rFonts w:ascii="Arial" w:eastAsia="Times New Roman" w:hAnsi="Arial" w:cs="Arial"/>
      <w:sz w:val="20"/>
      <w:szCs w:val="20"/>
      <w:lang w:val="ru-RU" w:eastAsia="ru-RU"/>
    </w:rPr>
  </w:style>
  <w:style w:type="paragraph" w:styleId="a4">
    <w:name w:val="List Paragraph"/>
    <w:basedOn w:val="a"/>
    <w:uiPriority w:val="34"/>
    <w:qFormat/>
    <w:rsid w:val="001A338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50E5E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50E5E"/>
    <w:rPr>
      <w:rFonts w:ascii="Segoe UI" w:eastAsiaTheme="minorEastAsia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600C4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00C4E"/>
    <w:rPr>
      <w:rFonts w:eastAsiaTheme="minorEastAsia"/>
    </w:rPr>
  </w:style>
  <w:style w:type="paragraph" w:styleId="a9">
    <w:name w:val="footer"/>
    <w:basedOn w:val="a"/>
    <w:link w:val="aa"/>
    <w:uiPriority w:val="99"/>
    <w:unhideWhenUsed/>
    <w:rsid w:val="00600C4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00C4E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7</Pages>
  <Words>859</Words>
  <Characters>4897</Characters>
  <Application>Microsoft Office Word</Application>
  <DocSecurity>0</DocSecurity>
  <Lines>40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5745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Bakyt Kartanbaev</dc:creator>
  <cp:keywords/>
  <dc:description/>
  <cp:lastModifiedBy>admin</cp:lastModifiedBy>
  <cp:revision>12</cp:revision>
  <cp:lastPrinted>2022-06-28T10:35:00Z</cp:lastPrinted>
  <dcterms:created xsi:type="dcterms:W3CDTF">2022-06-09T03:38:00Z</dcterms:created>
  <dcterms:modified xsi:type="dcterms:W3CDTF">2022-06-28T10:45:00Z</dcterms:modified>
</cp:coreProperties>
</file>